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5C" w:rsidRDefault="00000FA8">
      <w:r>
        <w:rPr>
          <w:noProof/>
          <w:lang w:eastAsia="ru-RU"/>
        </w:rPr>
        <w:drawing>
          <wp:inline distT="0" distB="0" distL="0" distR="0">
            <wp:extent cx="5940425" cy="8346440"/>
            <wp:effectExtent l="19050" t="0" r="3175" b="0"/>
            <wp:docPr id="1" name="Рисунок 0" descr="Ор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FA8" w:rsidRDefault="00000FA8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FA8" w:rsidRDefault="00000FA8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FA8" w:rsidRDefault="00000FA8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FA8" w:rsidRDefault="00000FA8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E265C" w:rsidRPr="00CE265C" w:rsidRDefault="00CE265C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CE265C" w:rsidRPr="00CE265C" w:rsidRDefault="00CE265C" w:rsidP="00CE265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Нормативно-правовое обеспечение сферы дополнительного образования</w:t>
      </w:r>
    </w:p>
    <w:p w:rsidR="00CE265C" w:rsidRPr="00CE265C" w:rsidRDefault="00C14FED" w:rsidP="00CE265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данного учебного курса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разработана в соответствии с требованиями: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ребенка.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CE26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273-Ф3 «Об образовании в Российской Федерации».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проект «Успех каждого ребенка»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детей, утверждена распоряжением Правительства РФ от 04.09.2014 № 1726-р.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 июля 2020 года № 304- ФЗ «О внесении изменений в Федеральный закон «Об образовании в РФ» по вопросам воспитании обучающихся».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молодёжи» утвержденные Постановлением Главного государственного санитарного врача Российской Федерации от 29.09.2020 № 28.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№06-1844 – в части структуры программы).</w:t>
      </w:r>
    </w:p>
    <w:p w:rsidR="00CE265C" w:rsidRPr="00CE265C" w:rsidRDefault="00CE265C" w:rsidP="00CE265C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Н</w:t>
      </w:r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аправленность дополнительной образовательной программы:</w:t>
      </w:r>
    </w:p>
    <w:p w:rsidR="00CE265C" w:rsidRPr="004D4A42" w:rsidRDefault="00CE265C" w:rsidP="004D4A4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65C">
        <w:rPr>
          <w:rFonts w:ascii="Times New Roman" w:eastAsia="Times New Roman" w:hAnsi="Times New Roman" w:cs="Times New Roman"/>
          <w:sz w:val="24"/>
          <w:szCs w:val="24"/>
        </w:rPr>
        <w:t>патриотическая</w:t>
      </w:r>
      <w:r w:rsidRPr="00CE265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E265C">
        <w:rPr>
          <w:rFonts w:ascii="Times New Roman" w:eastAsia="Times New Roman" w:hAnsi="Times New Roman" w:cs="Times New Roman"/>
          <w:sz w:val="24"/>
          <w:szCs w:val="24"/>
        </w:rPr>
        <w:t>Главное в программе  системный подход к формированию гражданской и патриотической позиции обучающегося, создание условий для самопо</w:t>
      </w:r>
      <w:r w:rsidRPr="00CE265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знания и самовоспитания, оптимальное использование педагогического потенциала социального окружения, т.е. через освоение </w:t>
      </w:r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E265C">
        <w:rPr>
          <w:rFonts w:ascii="Times New Roman" w:eastAsia="Times New Roman" w:hAnsi="Times New Roman" w:cs="Times New Roman"/>
          <w:sz w:val="24"/>
          <w:szCs w:val="24"/>
        </w:rPr>
        <w:t xml:space="preserve">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Новизна программы</w:t>
      </w: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CE265C" w:rsidRPr="004D4A42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и индивидуальность предлагаемой программы заключается в том, что  данная программа рассчитана на  </w:t>
      </w:r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школы, в тесном взаимодействии с их родителями, городской общественностью.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 xml:space="preserve">        Педагогическая </w:t>
      </w:r>
      <w:proofErr w:type="gramStart"/>
      <w:r w:rsidRPr="00CE265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целесообразность</w:t>
      </w:r>
      <w:proofErr w:type="gramEnd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предусматривает воспитание гражданина и патриота через изучение истории, культуры и природы.</w:t>
      </w:r>
    </w:p>
    <w:p w:rsidR="00CE265C" w:rsidRPr="00CE265C" w:rsidRDefault="00CE265C" w:rsidP="00CE265C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Цель и задачи дополнительной образовательной программы: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Цель программы: 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Задачи: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Образовательные:  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ценностное отношение к знаниям через интеллектуальную, поисковую и исследовательскую деятельность, формировать лидерские качества и умение работать в команде.</w:t>
      </w:r>
    </w:p>
    <w:p w:rsidR="00CE265C" w:rsidRPr="004D4A42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Развивающие: 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и эстетический вкус.</w:t>
      </w:r>
      <w:r w:rsidRPr="00CE265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 xml:space="preserve"> </w:t>
      </w:r>
      <w:proofErr w:type="gramStart"/>
      <w:r w:rsidRPr="00CE265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Воспитательные</w:t>
      </w:r>
      <w:r w:rsidRPr="00CE265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любовь и уважение к своей семье, своему народу, малой Родине, общности граждан нашей страны, России, воспитывать уважение к духовно-нравственной культуре своей семьи, своего народа, семейным ценности с учётом национальной, религиозной принадлежности, содействовать воспитанию экологической культуры и ответственного отношения к окружающему миру.</w:t>
      </w:r>
      <w:proofErr w:type="gramEnd"/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составляется с учетом рабочей программы воспитания.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данной дополнительной образовательной программы:</w:t>
      </w:r>
    </w:p>
    <w:p w:rsidR="00CE265C" w:rsidRPr="00CE265C" w:rsidRDefault="00CE265C" w:rsidP="00CE265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отличия образовательной программы «Орлята России» от аналогичных программ патриотической направленности заключаются: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комплексном подходе к содержанию и объединению нескольких разделов патриотического воспитания;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технологии дифференцированного обучения;</w:t>
      </w:r>
    </w:p>
    <w:p w:rsidR="00CE265C" w:rsidRPr="004D4A42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воспитанников к проектно-исследовательской  деятельности.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AFA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детей, участвующих в реализации данной дополнительной образовательной программ</w:t>
      </w:r>
      <w:proofErr w:type="gramStart"/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ы(</w:t>
      </w:r>
      <w:proofErr w:type="gramEnd"/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адресат):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AFA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адресована на учащихся 8-9 лет.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AFA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</w:t>
      </w:r>
      <w:r w:rsidR="006D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C14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68 часов</w:t>
      </w:r>
      <w:r w:rsidRPr="00CE2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 год обучения.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процессе занятий используются различные формы</w:t>
      </w:r>
      <w:proofErr w:type="gramStart"/>
      <w:r w:rsidRPr="00CE26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:</w:t>
      </w:r>
      <w:proofErr w:type="gramEnd"/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-репродуктивно-поисковые - с элементами нестандартных приемов;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-дифференцированно-групповая (организация групп обучающихся с различными учебными возможностями);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индивидуализированная</w:t>
      </w:r>
      <w:proofErr w:type="gramEnd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(обучающиеся  выполняют задания, соответствующие их учебным возможностям).</w:t>
      </w:r>
    </w:p>
    <w:p w:rsidR="00CE265C" w:rsidRPr="00CE265C" w:rsidRDefault="00CE265C" w:rsidP="00CE26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эффективной реализации программы «Орлята России» предлагается использовать различные формы занятий: беседы, экскурсии, игры, викторины, встречи со старожилами, праздники, работа в музее. 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Режим занятий. </w:t>
      </w: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Н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 учащихся осуществляется по желанию детей в одну группу</w:t>
      </w:r>
      <w:r w:rsidR="00C14F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детей в группе – 25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="00C14FED">
        <w:rPr>
          <w:rFonts w:ascii="Times New Roman" w:eastAsia="MS Mincho" w:hAnsi="Times New Roman" w:cs="Times New Roman"/>
          <w:sz w:val="24"/>
          <w:szCs w:val="24"/>
          <w:lang w:eastAsia="ja-JP"/>
        </w:rPr>
        <w:t>Проводится по 1</w:t>
      </w: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занятию в день 2 раза в неделю</w:t>
      </w:r>
      <w:r w:rsidR="00C14FED">
        <w:rPr>
          <w:rFonts w:ascii="Times New Roman" w:eastAsia="MS Mincho" w:hAnsi="Times New Roman" w:cs="Times New Roman"/>
          <w:sz w:val="24"/>
          <w:szCs w:val="24"/>
          <w:lang w:eastAsia="ja-JP"/>
        </w:rPr>
        <w:t>. Продолжительность занятий – 40</w:t>
      </w: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минут. </w:t>
      </w:r>
    </w:p>
    <w:p w:rsidR="00CE265C" w:rsidRPr="00CE265C" w:rsidRDefault="00CE265C" w:rsidP="00CE265C">
      <w:pPr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CE265C" w:rsidRPr="00CE265C" w:rsidRDefault="00CE265C" w:rsidP="00CE265C">
      <w:pPr>
        <w:spacing w:after="0" w:line="276" w:lineRule="auto"/>
        <w:ind w:left="142" w:firstLine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ориентирована на формирование и развитие следующих универсальных учебных действий:</w:t>
      </w:r>
    </w:p>
    <w:p w:rsidR="00CE265C" w:rsidRPr="00CE265C" w:rsidRDefault="00CE265C" w:rsidP="00CE265C">
      <w:pPr>
        <w:spacing w:after="0" w:line="276" w:lineRule="auto"/>
        <w:ind w:left="142" w:firstLine="9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действия: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саморазвитию и к самообразованию;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самовыражении;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 порученному делу;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опыта участия в социально значимом труде;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иному мнению;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оптимизм в восприятии мира;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моральная самооценка.</w:t>
      </w:r>
    </w:p>
    <w:p w:rsidR="00CE265C" w:rsidRPr="00CE265C" w:rsidRDefault="00CE265C" w:rsidP="00CE265C">
      <w:pPr>
        <w:spacing w:after="0" w:line="276" w:lineRule="auto"/>
        <w:ind w:left="142" w:firstLine="9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действия: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включая постановку новых целей;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проблемные ситуации;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пути решения проблемы, прогнозировать результат;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план работы;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пути достижения целей, поиска информации;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самостоятельно оценивать правильность выполнения задания и вносить необходимые коррективы;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распределять время и контролировать его, умение осуществлять контроль.</w:t>
      </w:r>
    </w:p>
    <w:p w:rsidR="00CE265C" w:rsidRPr="00CE265C" w:rsidRDefault="00CE265C" w:rsidP="00CE265C">
      <w:pPr>
        <w:spacing w:after="0" w:line="276" w:lineRule="auto"/>
        <w:ind w:left="142" w:firstLine="9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действия: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связи;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логическое рассуждение;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необходимые ресурсы для решения поставленной задачи;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сравнение, выбирать основания и критерии;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расширенный поиск информации с использованием ресурсов библиотек и Интернета;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и преобразовывать информацию для решения задач;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представлять, информацию для других.</w:t>
      </w:r>
    </w:p>
    <w:p w:rsidR="00CE265C" w:rsidRPr="00CE265C" w:rsidRDefault="00CE265C" w:rsidP="00CE265C">
      <w:pPr>
        <w:spacing w:after="0" w:line="276" w:lineRule="auto"/>
        <w:ind w:left="142" w:firstLine="9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группе, устанавливать рабочие отношения;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сотрудничество со сверстниками, определять цели и функции воспитанников;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мнение, координировать его с позициями всех участников при выработке  общего решения;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использовать речь в ходе своей деятельности;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участвовать в коллективном обсуждении;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сравнивать разные точки зрения;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устной и письменной речью, специфической для данной образовательной программы;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взаимный контроль и оказывать в сотрудничестве необходимую взаимопомощь.</w:t>
      </w:r>
    </w:p>
    <w:p w:rsidR="00CE265C" w:rsidRPr="00CE265C" w:rsidRDefault="00CE265C" w:rsidP="00CE265C">
      <w:pPr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занятий по предложенной программе учащиеся получат возможность:</w:t>
      </w:r>
    </w:p>
    <w:p w:rsidR="00CE265C" w:rsidRPr="00CE265C" w:rsidRDefault="00CE265C" w:rsidP="00CE265C">
      <w:pPr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в жизни позитивный опыт, полученный в результате участия в различных видах внеурочной деятельности (принимает участие в жизни класса, </w:t>
      </w:r>
      <w:proofErr w:type="spell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общеобразо-вательной</w:t>
      </w:r>
      <w:proofErr w:type="spellEnd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</w:t>
      </w:r>
      <w:proofErr w:type="spell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искусстве;владеет</w:t>
      </w:r>
      <w:proofErr w:type="spellEnd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демонстрирует в деятельности и повседневном общении интерес и уважение к научным знаниям, науке).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дополнительной образовательной программы:</w:t>
      </w:r>
    </w:p>
    <w:p w:rsidR="00CE265C" w:rsidRPr="00CE265C" w:rsidRDefault="00CE265C" w:rsidP="00CE26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результативности дополнительной общеобразовательной (общеразвивающей)  программы «Орлята» применяются входящий, текущий, промежуточный и итоговый виды </w:t>
      </w:r>
      <w:proofErr w:type="spellStart"/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proofErr w:type="gramStart"/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ходящая</w:t>
      </w:r>
      <w:proofErr w:type="spellEnd"/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осуществляется при комплектовании группы в начале учебного года. Цель - определить исходный уровень знаний обучающихся, определить формы и методы работы с обучающимися. Формы оценки – анкетирование, собеседование.</w:t>
      </w:r>
    </w:p>
    <w:p w:rsidR="00CE265C" w:rsidRPr="00CE265C" w:rsidRDefault="00CE265C" w:rsidP="00CE26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викторины); взаимоконтроль, самоконтроль. </w:t>
      </w:r>
    </w:p>
    <w:p w:rsidR="00CE265C" w:rsidRPr="00CE265C" w:rsidRDefault="00CE265C" w:rsidP="00CE26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контроль осуществляется в конце I полугодия учебного года. Формы оценки: тестирование, кроссворды, викторины, участие в конкурсах.</w:t>
      </w:r>
    </w:p>
    <w:p w:rsidR="00CE265C" w:rsidRPr="00CE265C" w:rsidRDefault="00CE265C" w:rsidP="00CE26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осуществляется в конце учебного года. Формы оценки: защита и презентация мини - проекта «Мое родословное древо», итоговое тестовое задание «Я в этом городе живу, я это город знаю».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материалы:</w:t>
      </w:r>
    </w:p>
    <w:p w:rsidR="00CE265C" w:rsidRPr="00CE265C" w:rsidRDefault="00CE265C" w:rsidP="00CE265C">
      <w:pPr>
        <w:tabs>
          <w:tab w:val="left" w:pos="180"/>
        </w:tabs>
        <w:spacing w:after="0" w:line="276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реализации программы предусмотрены творческие отчеты о проделанной работе: конкурсные программы, викторины, открытые занятия. Учащиеся  проходят аттестацию в форме тестирования в устной форме по выявлению уровня знаний, умений и навыков по завершении изучения каждого раздела программы (Приложение 1, 2, 3).</w:t>
      </w:r>
    </w:p>
    <w:p w:rsidR="00CE265C" w:rsidRPr="00CE265C" w:rsidRDefault="00CE265C" w:rsidP="00CE265C">
      <w:pPr>
        <w:tabs>
          <w:tab w:val="left" w:pos="8430"/>
        </w:tabs>
        <w:spacing w:after="0" w:line="276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диагностики заносится в лист оценки достижений учащихся (Приложение 4).</w:t>
      </w:r>
    </w:p>
    <w:p w:rsidR="00CE265C" w:rsidRPr="00CE265C" w:rsidRDefault="00CE265C" w:rsidP="00CE265C">
      <w:pPr>
        <w:spacing w:after="0" w:line="276" w:lineRule="auto"/>
        <w:ind w:right="-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Условные обозначения сокращений: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«∆» – </w:t>
      </w:r>
      <w:r w:rsidRPr="00CE265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достаточный уровень –</w:t>
      </w:r>
      <w:r w:rsidRPr="00CE265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учащийся овладел не в полной мере знаниями, умениями и навыками, предусмотренными программой, испытывает серьезные затруднения при выполнении практических занятий, выполняет лишь простейшие практические задания;</w:t>
      </w:r>
    </w:p>
    <w:p w:rsidR="00CE265C" w:rsidRPr="00CE265C" w:rsidRDefault="00CE265C" w:rsidP="00CE265C">
      <w:pPr>
        <w:tabs>
          <w:tab w:val="left" w:pos="7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«□» – </w:t>
      </w: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</w:t>
      </w:r>
      <w:r w:rsidRPr="00CE265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 учащихся объем усвоенных умений и навыков достаточно высок, практические занятия выполняет с помощью педагога, задания выполняет на основе образца, может выдвинуть интересные идеи, но часто не может оценить их и выполнить;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«○»– </w:t>
      </w:r>
      <w:r w:rsidRPr="00CE265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высокий уровень</w:t>
      </w:r>
      <w:r w:rsidRPr="00CE265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учащийся овладел практически всеми умениями и навыками, предусмотренными программой, самостоятельно работает со специальным оборудованием, не испытывает особых затруднений, практические задания выполняет с элементами творчества, проводит объективный анализ результатов своей деятельности в объединении, проявляет творческий подход при выполнении заданий</w:t>
      </w:r>
    </w:p>
    <w:p w:rsidR="00CE265C" w:rsidRPr="00CE265C" w:rsidRDefault="00CE265C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CE265C" w:rsidRPr="00CE265C" w:rsidRDefault="00CE265C" w:rsidP="00CE265C">
      <w:pPr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«Орлята России»</w:t>
      </w:r>
    </w:p>
    <w:p w:rsidR="00CE265C" w:rsidRPr="00CE265C" w:rsidRDefault="00CE265C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 учебный год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следующая система распределения учебного материала и учебного времени.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92" w:type="dxa"/>
        <w:tblInd w:w="108" w:type="dxa"/>
        <w:tblLayout w:type="fixed"/>
        <w:tblLook w:val="04A0"/>
      </w:tblPr>
      <w:tblGrid>
        <w:gridCol w:w="1134"/>
        <w:gridCol w:w="7088"/>
        <w:gridCol w:w="1370"/>
      </w:tblGrid>
      <w:tr w:rsidR="00CE265C" w:rsidRPr="00CE265C" w:rsidTr="006D113F">
        <w:trPr>
          <w:trHeight w:val="869"/>
        </w:trPr>
        <w:tc>
          <w:tcPr>
            <w:tcW w:w="1134" w:type="dxa"/>
          </w:tcPr>
          <w:p w:rsidR="00CE265C" w:rsidRPr="00CE265C" w:rsidRDefault="00CE265C" w:rsidP="00CE265C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CE265C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CE265C" w:rsidRPr="00CE265C" w:rsidRDefault="00CE265C" w:rsidP="00CE265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088" w:type="dxa"/>
          </w:tcPr>
          <w:p w:rsidR="00CE265C" w:rsidRPr="00CE265C" w:rsidRDefault="00CE265C" w:rsidP="00CE265C">
            <w:pPr>
              <w:spacing w:line="276" w:lineRule="auto"/>
              <w:ind w:right="178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370" w:type="dxa"/>
          </w:tcPr>
          <w:p w:rsidR="00CE265C" w:rsidRPr="00CE265C" w:rsidRDefault="00CE265C" w:rsidP="00CE265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E265C" w:rsidRPr="00CE265C" w:rsidTr="006D113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1485"/>
                <w:tab w:val="left" w:pos="3675"/>
              </w:tabs>
              <w:spacing w:line="276" w:lineRule="auto"/>
              <w:ind w:left="34" w:right="34" w:hanging="34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370" w:type="dxa"/>
          </w:tcPr>
          <w:p w:rsidR="00CE265C" w:rsidRPr="00CE265C" w:rsidRDefault="00C14FED" w:rsidP="00CE265C">
            <w:pPr>
              <w:tabs>
                <w:tab w:val="left" w:pos="3675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6D113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1485"/>
                <w:tab w:val="left" w:pos="3675"/>
              </w:tabs>
              <w:spacing w:line="276" w:lineRule="auto"/>
              <w:ind w:left="34" w:right="34" w:hanging="34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370" w:type="dxa"/>
          </w:tcPr>
          <w:p w:rsidR="00CE265C" w:rsidRPr="00CE265C" w:rsidRDefault="00C14FED" w:rsidP="00CE26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6D113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370" w:type="dxa"/>
          </w:tcPr>
          <w:p w:rsidR="00CE265C" w:rsidRPr="00CE265C" w:rsidRDefault="00C14FED" w:rsidP="00CE26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6D113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370" w:type="dxa"/>
          </w:tcPr>
          <w:p w:rsidR="00CE265C" w:rsidRPr="00CE265C" w:rsidRDefault="00C14FED" w:rsidP="00CE26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6D113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370" w:type="dxa"/>
          </w:tcPr>
          <w:p w:rsidR="00CE265C" w:rsidRPr="00CE265C" w:rsidRDefault="00C14FED" w:rsidP="00CE26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6D113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370" w:type="dxa"/>
          </w:tcPr>
          <w:p w:rsidR="00CE265C" w:rsidRPr="00CE265C" w:rsidRDefault="00C14FED" w:rsidP="00CE26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6D113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370" w:type="dxa"/>
          </w:tcPr>
          <w:p w:rsidR="00CE265C" w:rsidRPr="00CE265C" w:rsidRDefault="00C14FED" w:rsidP="00CE26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CE265C" w:rsidRPr="00CE265C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E265C" w:rsidRPr="00CE265C" w:rsidTr="006D113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370" w:type="dxa"/>
          </w:tcPr>
          <w:p w:rsidR="00CE265C" w:rsidRPr="00CE265C" w:rsidRDefault="00C14FED" w:rsidP="00C14FED">
            <w:pPr>
              <w:tabs>
                <w:tab w:val="left" w:pos="3675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9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6D113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370" w:type="dxa"/>
          </w:tcPr>
          <w:p w:rsidR="00CE265C" w:rsidRPr="00CE265C" w:rsidRDefault="00C14FED" w:rsidP="00CE265C">
            <w:pPr>
              <w:tabs>
                <w:tab w:val="left" w:pos="3675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CE265C" w:rsidRPr="00CE265C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tabs>
          <w:tab w:val="center" w:pos="4677"/>
          <w:tab w:val="right" w:pos="9355"/>
        </w:tabs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изучаемого курса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1. </w:t>
      </w:r>
      <w:r w:rsidRPr="00CE26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Трек «Орлёнок – Лидер»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Ценности, значимые качества трека: дружба, команда.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CE26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микрогруппы</w:t>
      </w:r>
      <w:proofErr w:type="spellEnd"/>
      <w:r w:rsidRPr="00CE26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Трек «Орлёнок – Эрудит»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познание.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Трек «Орлёнок – Мастер»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Ценности, значимые качества трека: познание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Трек «Орлёнок – Доброволец»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милосердие, доброта, забота.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имеющемуся социальному опыту детей в любое время учебного года.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Трек «Орлёнок – Спортсмен»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здоровый образ жизни.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Трек «Орлёнок – Эколог»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природа, Родина.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посадками деревьев, уборке мусора в рамках экологического субботника.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Трек «Орлёнок – Хранитель исторической памяти»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семья, Родина.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смысловая нагрузка трека: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хранитель традиций своей семьи.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(класс) – хранители своих достижений.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Я/Мы – хранители исторической памяти своей страны.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Подведение итогов 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Методическое обеспечение программы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i/>
          <w:iCs/>
          <w:sz w:val="24"/>
          <w:szCs w:val="24"/>
          <w:u w:val="single"/>
          <w:lang w:eastAsia="ja-JP"/>
        </w:rPr>
        <w:t>Методы, в основе которых лежит способ организации занятия:</w:t>
      </w:r>
    </w:p>
    <w:p w:rsidR="00CE265C" w:rsidRPr="00CE265C" w:rsidRDefault="00CE265C" w:rsidP="00CE265C">
      <w:pPr>
        <w:numPr>
          <w:ilvl w:val="0"/>
          <w:numId w:val="2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словесный (устное изложение, беседа, рассказ, лекция и т.д.);</w:t>
      </w:r>
    </w:p>
    <w:p w:rsidR="00CE265C" w:rsidRPr="00CE265C" w:rsidRDefault="00CE265C" w:rsidP="00CE265C">
      <w:pPr>
        <w:numPr>
          <w:ilvl w:val="0"/>
          <w:numId w:val="2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наглядный (показ  презентаций,  иллюстраций, готовых работ);</w:t>
      </w:r>
    </w:p>
    <w:p w:rsidR="00CE265C" w:rsidRPr="00CE265C" w:rsidRDefault="00CE265C" w:rsidP="00CE265C">
      <w:pPr>
        <w:numPr>
          <w:ilvl w:val="0"/>
          <w:numId w:val="2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наблюдение;</w:t>
      </w:r>
    </w:p>
    <w:p w:rsidR="00CE265C" w:rsidRPr="00CE265C" w:rsidRDefault="00CE265C" w:rsidP="00CE265C">
      <w:pPr>
        <w:numPr>
          <w:ilvl w:val="0"/>
          <w:numId w:val="2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показ (выполнение педагогом), работа по образцу;</w:t>
      </w:r>
    </w:p>
    <w:p w:rsidR="00CE265C" w:rsidRPr="00CE265C" w:rsidRDefault="00CE265C" w:rsidP="00CE265C">
      <w:pPr>
        <w:numPr>
          <w:ilvl w:val="0"/>
          <w:numId w:val="2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практический (выполнение работ по технологическим картам, схемам и др.).</w:t>
      </w:r>
      <w:r w:rsidRPr="00CE265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ab/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i/>
          <w:iCs/>
          <w:sz w:val="24"/>
          <w:szCs w:val="24"/>
          <w:u w:val="single"/>
          <w:lang w:eastAsia="ja-JP"/>
        </w:rPr>
        <w:t>Методы, в основе которых лежит уровень деятельности детей: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объяснительно-иллюстративный (дети воспринимают и усваивают готовую информацию);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репродуктивный</w:t>
      </w:r>
      <w:proofErr w:type="gramEnd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(учащиеся воспроизводят полученные знания и освоенные  способы деятельности поставленной задачи совместно с педагогом);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исследовательский (самостоятельная творческая работа учащихся).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i/>
          <w:iCs/>
          <w:sz w:val="24"/>
          <w:szCs w:val="24"/>
          <w:u w:val="single"/>
          <w:lang w:eastAsia="ja-JP"/>
        </w:rPr>
        <w:t>Методы, в основе которых лежит форма организации деятельности</w:t>
      </w:r>
      <w:r w:rsidRPr="00CE265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 </w:t>
      </w:r>
      <w:r w:rsidRPr="00CE265C">
        <w:rPr>
          <w:rFonts w:ascii="Times New Roman" w:eastAsia="MS Mincho" w:hAnsi="Times New Roman" w:cs="Times New Roman"/>
          <w:i/>
          <w:iCs/>
          <w:sz w:val="24"/>
          <w:szCs w:val="24"/>
          <w:u w:val="single"/>
          <w:lang w:eastAsia="ja-JP"/>
        </w:rPr>
        <w:t>учащихся на занятиях: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фронтальный (одновременная работа со всеми учащимися);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индивидуально-фронтальный (чередование индивидуальных и фронтальных форм работы);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  групповой   (организация работы в группах);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индивидуальный (индивидуальное выполнение заданий, решение проблем).</w:t>
      </w:r>
    </w:p>
    <w:p w:rsidR="00CE265C" w:rsidRPr="00CE265C" w:rsidRDefault="00CE265C" w:rsidP="00CE265C">
      <w:pPr>
        <w:shd w:val="clear" w:color="auto" w:fill="FFFFFF"/>
        <w:spacing w:after="0" w:line="276" w:lineRule="auto"/>
        <w:ind w:left="720" w:right="43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Учебно-методическое обеспечение и техническое оснащение:</w:t>
      </w:r>
    </w:p>
    <w:p w:rsidR="00CE265C" w:rsidRPr="00CE265C" w:rsidRDefault="00CE265C" w:rsidP="00CE265C">
      <w:pPr>
        <w:shd w:val="clear" w:color="auto" w:fill="FFFFFF"/>
        <w:spacing w:after="0" w:line="276" w:lineRule="auto"/>
        <w:ind w:left="720"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Для организации качественных занятий необходимо:</w:t>
      </w:r>
    </w:p>
    <w:p w:rsidR="00CE265C" w:rsidRPr="00CE265C" w:rsidRDefault="00CE265C" w:rsidP="00CE265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 необходимым оборудованием: столы, стулья, шкаф для хранения краеведческой литературы. </w:t>
      </w:r>
    </w:p>
    <w:p w:rsidR="00CE265C" w:rsidRPr="00CE265C" w:rsidRDefault="00CE265C" w:rsidP="00CE265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материалы: ножницы, бумага, клей, карандаши, линейки.</w:t>
      </w:r>
    </w:p>
    <w:p w:rsidR="00CE265C" w:rsidRPr="00CE265C" w:rsidRDefault="00CE265C" w:rsidP="00CE265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мониторинговых исследований, подбор диагностических методик.</w:t>
      </w:r>
    </w:p>
    <w:p w:rsidR="00CE265C" w:rsidRPr="00CE265C" w:rsidRDefault="00CE265C" w:rsidP="00CE265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методических объединений педагогов дополнительного образования.</w:t>
      </w:r>
    </w:p>
    <w:p w:rsidR="00CE265C" w:rsidRPr="00CE265C" w:rsidRDefault="00CE265C" w:rsidP="00CE265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информационных стендов.</w:t>
      </w:r>
    </w:p>
    <w:p w:rsidR="00CE265C" w:rsidRDefault="00CE265C"/>
    <w:p w:rsidR="006D113F" w:rsidRDefault="006D113F"/>
    <w:p w:rsidR="006D113F" w:rsidRDefault="006D113F"/>
    <w:p w:rsidR="006D113F" w:rsidRDefault="006D113F"/>
    <w:p w:rsidR="006D113F" w:rsidRDefault="006D113F"/>
    <w:p w:rsidR="006D113F" w:rsidRDefault="006D113F"/>
    <w:p w:rsidR="006D113F" w:rsidRDefault="006D113F"/>
    <w:p w:rsidR="006D113F" w:rsidRDefault="006D113F"/>
    <w:p w:rsidR="006D113F" w:rsidRDefault="006D113F"/>
    <w:p w:rsidR="006D113F" w:rsidRDefault="006D113F"/>
    <w:p w:rsidR="00CE265C" w:rsidRPr="00644D32" w:rsidRDefault="00CE265C" w:rsidP="00CE26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D32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Календарно-тематическоепланирование</w:t>
      </w:r>
      <w:r w:rsidR="003333BC">
        <w:rPr>
          <w:rFonts w:ascii="Times New Roman" w:eastAsia="Times New Roman" w:hAnsi="Times New Roman" w:cs="Times New Roman"/>
          <w:b/>
          <w:sz w:val="24"/>
          <w:szCs w:val="24"/>
        </w:rPr>
        <w:t xml:space="preserve">1-2 </w:t>
      </w:r>
      <w:r w:rsidRPr="00644D32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CE265C" w:rsidRPr="00644D32" w:rsidRDefault="00CE26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8188" w:type="dxa"/>
        <w:tblLook w:val="04A0"/>
      </w:tblPr>
      <w:tblGrid>
        <w:gridCol w:w="3936"/>
        <w:gridCol w:w="4252"/>
      </w:tblGrid>
      <w:tr w:rsidR="001C0FDD" w:rsidRPr="00644D32" w:rsidTr="002B6E69">
        <w:trPr>
          <w:trHeight w:val="646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C0FDD" w:rsidRPr="00644D32" w:rsidTr="002B6E69">
        <w:trPr>
          <w:trHeight w:val="373"/>
        </w:trPr>
        <w:tc>
          <w:tcPr>
            <w:tcW w:w="8188" w:type="dxa"/>
            <w:gridSpan w:val="2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Старт Программы</w:t>
            </w:r>
          </w:p>
        </w:tc>
      </w:tr>
      <w:tr w:rsidR="001C0FDD" w:rsidRPr="00644D32" w:rsidTr="002B6E69">
        <w:trPr>
          <w:trHeight w:val="378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Вводный«</w:t>
            </w:r>
            <w:proofErr w:type="spellStart"/>
            <w:r w:rsidRPr="00644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Орлятскийурок</w:t>
            </w:r>
            <w:proofErr w:type="spellEnd"/>
            <w:r w:rsidRPr="00644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E69" w:rsidRPr="00644D32" w:rsidTr="002B6E69">
        <w:trPr>
          <w:trHeight w:val="370"/>
        </w:trPr>
        <w:tc>
          <w:tcPr>
            <w:tcW w:w="8188" w:type="dxa"/>
            <w:gridSpan w:val="2"/>
          </w:tcPr>
          <w:p w:rsidR="002B6E69" w:rsidRPr="00644D32" w:rsidRDefault="002B6E69" w:rsidP="001C0FDD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«Орлёнок–Лидер»</w:t>
            </w:r>
          </w:p>
        </w:tc>
      </w:tr>
      <w:tr w:rsidR="002B6E69" w:rsidRPr="00644D32" w:rsidTr="002B6E69">
        <w:trPr>
          <w:trHeight w:val="388"/>
        </w:trPr>
        <w:tc>
          <w:tcPr>
            <w:tcW w:w="3936" w:type="dxa"/>
          </w:tcPr>
          <w:p w:rsidR="002B6E69" w:rsidRPr="00644D32" w:rsidRDefault="002B6E69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«Лидер– это…»</w:t>
            </w:r>
          </w:p>
        </w:tc>
        <w:tc>
          <w:tcPr>
            <w:tcW w:w="4252" w:type="dxa"/>
          </w:tcPr>
          <w:p w:rsidR="002B6E69" w:rsidRPr="00644D32" w:rsidRDefault="002B6E69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68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«Ямогубытьлидером»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257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«Вкомандерождаетсялидер»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22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4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КЛАССныйвыходной</w:t>
            </w:r>
            <w:proofErr w:type="spellEnd"/>
            <w:r w:rsidRPr="00644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82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«Отидеи – кделу»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38"/>
        </w:trPr>
        <w:tc>
          <w:tcPr>
            <w:tcW w:w="3936" w:type="dxa"/>
            <w:tcBorders>
              <w:bottom w:val="single" w:sz="6" w:space="0" w:color="000000"/>
            </w:tcBorders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КТД«Вместемысможемвсё»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49"/>
        </w:trPr>
        <w:tc>
          <w:tcPr>
            <w:tcW w:w="3936" w:type="dxa"/>
            <w:tcBorders>
              <w:top w:val="single" w:sz="6" w:space="0" w:color="000000"/>
            </w:tcBorders>
          </w:tcPr>
          <w:p w:rsidR="001C0FDD" w:rsidRPr="00644D32" w:rsidRDefault="001C0FDD" w:rsidP="00A936B0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«Встречастем</w:t>
            </w:r>
            <w:proofErr w:type="gramStart"/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тоумеетвестиза</w:t>
            </w:r>
          </w:p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собой»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61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«Мыдружныйкласс!»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E69" w:rsidRPr="00644D32" w:rsidTr="002B6E69">
        <w:trPr>
          <w:trHeight w:val="371"/>
        </w:trPr>
        <w:tc>
          <w:tcPr>
            <w:tcW w:w="8188" w:type="dxa"/>
            <w:gridSpan w:val="2"/>
          </w:tcPr>
          <w:p w:rsidR="002B6E69" w:rsidRPr="00644D32" w:rsidRDefault="002B6E69" w:rsidP="001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«Орлёнок–Эрудит»</w:t>
            </w:r>
          </w:p>
        </w:tc>
      </w:tr>
      <w:tr w:rsidR="001C0FDD" w:rsidRPr="00644D32" w:rsidTr="002B6E69">
        <w:trPr>
          <w:trHeight w:val="356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«Ктотакойэрудит?»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245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«Я–эрудит,аэто значит…»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71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«Игра–этополезноиинтересно»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49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«Эрудит–этоширокийкругозор»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12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«Твори!Выдумывай!Пробуй!»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68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КТД«Играй,учисьиузнавай»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86"/>
        </w:trPr>
        <w:tc>
          <w:tcPr>
            <w:tcW w:w="3936" w:type="dxa"/>
          </w:tcPr>
          <w:p w:rsidR="001C0FDD" w:rsidRPr="00644D32" w:rsidRDefault="001C0FDD" w:rsidP="00A936B0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Встречасэрудитом«Хотимвсё</w:t>
            </w:r>
          </w:p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знать!»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FDD" w:rsidRPr="00644D32" w:rsidTr="002B6E69">
        <w:trPr>
          <w:trHeight w:val="378"/>
        </w:trPr>
        <w:tc>
          <w:tcPr>
            <w:tcW w:w="3936" w:type="dxa"/>
          </w:tcPr>
          <w:p w:rsidR="001C0FDD" w:rsidRPr="00644D32" w:rsidRDefault="001C0FDD" w:rsidP="00A936B0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Итогитрека</w:t>
            </w:r>
            <w:proofErr w:type="gramStart"/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астартеновых</w:t>
            </w:r>
          </w:p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открытий»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E69" w:rsidRPr="00644D32" w:rsidTr="002B6E69">
        <w:trPr>
          <w:trHeight w:val="393"/>
        </w:trPr>
        <w:tc>
          <w:tcPr>
            <w:tcW w:w="8188" w:type="dxa"/>
            <w:gridSpan w:val="2"/>
          </w:tcPr>
          <w:p w:rsidR="002B6E69" w:rsidRPr="00644D32" w:rsidRDefault="002B6E69" w:rsidP="001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«Орлёнок –Мастер»</w:t>
            </w:r>
          </w:p>
        </w:tc>
      </w:tr>
      <w:tr w:rsidR="002B6E69" w:rsidRPr="00644D32" w:rsidTr="002B6E69">
        <w:trPr>
          <w:trHeight w:val="349"/>
        </w:trPr>
        <w:tc>
          <w:tcPr>
            <w:tcW w:w="3936" w:type="dxa"/>
          </w:tcPr>
          <w:p w:rsidR="002B6E69" w:rsidRPr="00644D32" w:rsidRDefault="002B6E69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«Мастер – это…»</w:t>
            </w:r>
          </w:p>
        </w:tc>
        <w:tc>
          <w:tcPr>
            <w:tcW w:w="4252" w:type="dxa"/>
          </w:tcPr>
          <w:p w:rsidR="002B6E69" w:rsidRPr="00644D32" w:rsidRDefault="002B6E69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27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«Россиямастеровая»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49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«ГородМастеров»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60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«В гостикмастерам»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49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«Отидеи –кделу!»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16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КТД «Мастерсвоегодела»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49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«Мастер–это звучитгордо!»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E69" w:rsidRPr="00644D32" w:rsidTr="002B6E69">
        <w:trPr>
          <w:trHeight w:val="283"/>
        </w:trPr>
        <w:tc>
          <w:tcPr>
            <w:tcW w:w="3936" w:type="dxa"/>
          </w:tcPr>
          <w:p w:rsidR="002B6E69" w:rsidRPr="00644D32" w:rsidRDefault="002B6E69" w:rsidP="00A936B0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«Путьвмастерство»–подводим</w:t>
            </w:r>
          </w:p>
          <w:p w:rsidR="002B6E69" w:rsidRPr="00644D32" w:rsidRDefault="002B6E69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4252" w:type="dxa"/>
          </w:tcPr>
          <w:p w:rsidR="002B6E69" w:rsidRPr="00644D32" w:rsidRDefault="002B6E69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E69" w:rsidRPr="00644D32" w:rsidTr="002B6E69">
        <w:trPr>
          <w:trHeight w:val="393"/>
        </w:trPr>
        <w:tc>
          <w:tcPr>
            <w:tcW w:w="8188" w:type="dxa"/>
            <w:gridSpan w:val="2"/>
          </w:tcPr>
          <w:p w:rsidR="002B6E69" w:rsidRPr="00644D32" w:rsidRDefault="002B6E69" w:rsidP="001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Подведениепромежуточныхитогов</w:t>
            </w:r>
          </w:p>
        </w:tc>
      </w:tr>
      <w:tr w:rsidR="001C0FDD" w:rsidRPr="00644D32" w:rsidTr="002B6E69">
        <w:trPr>
          <w:trHeight w:val="327"/>
        </w:trPr>
        <w:tc>
          <w:tcPr>
            <w:tcW w:w="3936" w:type="dxa"/>
          </w:tcPr>
          <w:p w:rsidR="001C0FDD" w:rsidRPr="00644D32" w:rsidRDefault="001C0FDD" w:rsidP="00A936B0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Играпоитогам3-хтреков:</w:t>
            </w:r>
          </w:p>
          <w:p w:rsidR="001C0FDD" w:rsidRPr="00644D32" w:rsidRDefault="001C0FDD" w:rsidP="00A936B0">
            <w:pPr>
              <w:spacing w:before="41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«Орлёнок –Лидер»</w:t>
            </w:r>
          </w:p>
          <w:p w:rsidR="001C0FDD" w:rsidRPr="00644D32" w:rsidRDefault="001C0FDD" w:rsidP="00A936B0">
            <w:pPr>
              <w:spacing w:before="43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«Орлёнок – Эрудит»</w:t>
            </w:r>
          </w:p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«Орлёнок –Мастер»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E69" w:rsidRPr="00644D32" w:rsidTr="002B6E69">
        <w:trPr>
          <w:trHeight w:val="393"/>
        </w:trPr>
        <w:tc>
          <w:tcPr>
            <w:tcW w:w="8188" w:type="dxa"/>
            <w:gridSpan w:val="2"/>
          </w:tcPr>
          <w:p w:rsidR="002B6E69" w:rsidRPr="00644D32" w:rsidRDefault="002B6E69" w:rsidP="001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b/>
                <w:sz w:val="24"/>
                <w:szCs w:val="24"/>
              </w:rPr>
              <w:t>«Орлёнок–Доброволец»</w:t>
            </w:r>
          </w:p>
        </w:tc>
      </w:tr>
      <w:tr w:rsidR="002B6E69" w:rsidRPr="00644D32" w:rsidTr="002B6E69">
        <w:trPr>
          <w:trHeight w:val="349"/>
        </w:trPr>
        <w:tc>
          <w:tcPr>
            <w:tcW w:w="3936" w:type="dxa"/>
          </w:tcPr>
          <w:p w:rsidR="002B6E69" w:rsidRPr="00644D32" w:rsidRDefault="002B6E69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«От словак делу»</w:t>
            </w:r>
          </w:p>
        </w:tc>
        <w:tc>
          <w:tcPr>
            <w:tcW w:w="4252" w:type="dxa"/>
          </w:tcPr>
          <w:p w:rsidR="002B6E69" w:rsidRPr="00644D32" w:rsidRDefault="002B6E69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294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«Спешитьнапомощь безвозмездно!»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60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КТД«Создайхорошеенастроение»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29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«Сзаботойостарших»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38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ПодготовкаКТД«Отидеикделу»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38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КТД «Подариулыбкумиру!»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272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«Доброволец –это доброесердце»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FDD" w:rsidRPr="00644D32" w:rsidTr="002B6E69">
        <w:trPr>
          <w:trHeight w:val="425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«Портретдобровольца»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E69" w:rsidRPr="00644D32" w:rsidTr="002B6E69">
        <w:trPr>
          <w:trHeight w:val="371"/>
        </w:trPr>
        <w:tc>
          <w:tcPr>
            <w:tcW w:w="8188" w:type="dxa"/>
            <w:gridSpan w:val="2"/>
          </w:tcPr>
          <w:p w:rsidR="002B6E69" w:rsidRPr="00644D32" w:rsidRDefault="002B6E69" w:rsidP="001C0FDD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«Орлёнок–Спортсмен»</w:t>
            </w:r>
          </w:p>
        </w:tc>
      </w:tr>
      <w:tr w:rsidR="002B6E69" w:rsidRPr="00644D32" w:rsidTr="002B6E69">
        <w:trPr>
          <w:trHeight w:val="371"/>
        </w:trPr>
        <w:tc>
          <w:tcPr>
            <w:tcW w:w="3936" w:type="dxa"/>
          </w:tcPr>
          <w:p w:rsidR="002B6E69" w:rsidRPr="00644D32" w:rsidRDefault="002B6E69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«Движение–жизнь!»</w:t>
            </w:r>
          </w:p>
        </w:tc>
        <w:tc>
          <w:tcPr>
            <w:tcW w:w="4252" w:type="dxa"/>
          </w:tcPr>
          <w:p w:rsidR="002B6E69" w:rsidRPr="00644D32" w:rsidRDefault="002B6E69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60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«ОсновыЗОЖ»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05"/>
        </w:trPr>
        <w:tc>
          <w:tcPr>
            <w:tcW w:w="3936" w:type="dxa"/>
          </w:tcPr>
          <w:p w:rsidR="001C0FDD" w:rsidRPr="00644D32" w:rsidRDefault="001C0FDD" w:rsidP="00A936B0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«Мыгордимсянашими</w:t>
            </w:r>
          </w:p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спортсменами»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16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«Стозатейдлявсехдрузей»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93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«Спортивное»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49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Спортивнаяигра «Книгарекордов»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294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«Встреча-подарок»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FDD" w:rsidRPr="00644D32" w:rsidTr="002B6E69">
        <w:trPr>
          <w:trHeight w:val="316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«Азбуказдоровья»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E69" w:rsidRPr="00644D32" w:rsidTr="002B6E69">
        <w:trPr>
          <w:trHeight w:val="460"/>
        </w:trPr>
        <w:tc>
          <w:tcPr>
            <w:tcW w:w="8188" w:type="dxa"/>
            <w:gridSpan w:val="2"/>
          </w:tcPr>
          <w:p w:rsidR="002B6E69" w:rsidRPr="00644D32" w:rsidRDefault="002B6E69" w:rsidP="00A93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b/>
                <w:sz w:val="24"/>
                <w:szCs w:val="24"/>
              </w:rPr>
              <w:t>«Орлёнок –Эколог»</w:t>
            </w:r>
          </w:p>
          <w:p w:rsidR="002B6E69" w:rsidRPr="00644D32" w:rsidRDefault="002B6E69" w:rsidP="001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69" w:rsidRPr="00644D32" w:rsidTr="002B6E69">
        <w:trPr>
          <w:trHeight w:val="424"/>
        </w:trPr>
        <w:tc>
          <w:tcPr>
            <w:tcW w:w="3936" w:type="dxa"/>
          </w:tcPr>
          <w:p w:rsidR="002B6E69" w:rsidRPr="00644D32" w:rsidRDefault="002B6E69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2B6E69" w:rsidRPr="00644D32" w:rsidRDefault="002B6E69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71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«Странаэкологии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38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«Мойслед напланете»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240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КТД«Знаю,умею,действую»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283"/>
        </w:trPr>
        <w:tc>
          <w:tcPr>
            <w:tcW w:w="3936" w:type="dxa"/>
          </w:tcPr>
          <w:p w:rsidR="001C0FDD" w:rsidRPr="00644D32" w:rsidRDefault="001C0FDD" w:rsidP="00A936B0">
            <w:pPr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Экологическийквест</w:t>
            </w:r>
            <w:proofErr w:type="spellEnd"/>
            <w:proofErr w:type="gramStart"/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лючи</w:t>
            </w:r>
          </w:p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природы»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49"/>
        </w:trPr>
        <w:tc>
          <w:tcPr>
            <w:tcW w:w="3936" w:type="dxa"/>
          </w:tcPr>
          <w:p w:rsidR="001C0FDD" w:rsidRPr="00644D32" w:rsidRDefault="001C0FDD" w:rsidP="00A936B0">
            <w:pPr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Играпостанциям</w:t>
            </w:r>
            <w:proofErr w:type="gramStart"/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утешествиев</w:t>
            </w:r>
          </w:p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природу»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425"/>
        </w:trPr>
        <w:tc>
          <w:tcPr>
            <w:tcW w:w="3936" w:type="dxa"/>
          </w:tcPr>
          <w:p w:rsidR="001C0FDD" w:rsidRPr="00644D32" w:rsidRDefault="001C0FDD" w:rsidP="00A936B0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Встречас человеком,которого</w:t>
            </w:r>
          </w:p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можноназватьнастоящимэкологом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FDD" w:rsidRPr="00644D32" w:rsidTr="002B6E69">
        <w:trPr>
          <w:trHeight w:val="305"/>
        </w:trPr>
        <w:tc>
          <w:tcPr>
            <w:tcW w:w="3936" w:type="dxa"/>
          </w:tcPr>
          <w:p w:rsidR="001C0FDD" w:rsidRPr="00644D32" w:rsidRDefault="001C0FDD" w:rsidP="00A936B0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«Шагаявбудущее–помни о</w:t>
            </w:r>
          </w:p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планете»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E69" w:rsidRPr="00644D32" w:rsidTr="002B6E69">
        <w:trPr>
          <w:trHeight w:val="371"/>
        </w:trPr>
        <w:tc>
          <w:tcPr>
            <w:tcW w:w="8188" w:type="dxa"/>
            <w:gridSpan w:val="2"/>
          </w:tcPr>
          <w:p w:rsidR="002B6E69" w:rsidRPr="00644D32" w:rsidRDefault="002B6E69" w:rsidP="001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</w:tr>
      <w:tr w:rsidR="002B6E69" w:rsidRPr="00644D32" w:rsidTr="002B6E69">
        <w:trPr>
          <w:trHeight w:val="348"/>
        </w:trPr>
        <w:tc>
          <w:tcPr>
            <w:tcW w:w="3936" w:type="dxa"/>
          </w:tcPr>
          <w:p w:rsidR="002B6E69" w:rsidRPr="00644D32" w:rsidRDefault="002B6E69" w:rsidP="00A936B0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«Орлёнок–Хранительисторической</w:t>
            </w:r>
          </w:p>
          <w:p w:rsidR="002B6E69" w:rsidRPr="00644D32" w:rsidRDefault="002B6E69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4252" w:type="dxa"/>
          </w:tcPr>
          <w:p w:rsidR="002B6E69" w:rsidRPr="00644D32" w:rsidRDefault="002B6E69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96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«Традициимоейстраны»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408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Кодекс«Орлёнка–Хранителя»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708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«Знать,чтобыхранить»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631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КТД«Историястановитсяближе»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12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КТД«Мы–хранителипамяти»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FDD" w:rsidRPr="00644D32" w:rsidTr="002B6E69">
        <w:trPr>
          <w:trHeight w:val="372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«Расскажи мнео России»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FDD" w:rsidRPr="00644D32" w:rsidTr="002B6E69">
        <w:trPr>
          <w:trHeight w:val="384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«Мы– хранители»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E69" w:rsidRPr="00644D32" w:rsidTr="002B6E69">
        <w:trPr>
          <w:trHeight w:val="411"/>
        </w:trPr>
        <w:tc>
          <w:tcPr>
            <w:tcW w:w="8188" w:type="dxa"/>
            <w:gridSpan w:val="2"/>
          </w:tcPr>
          <w:p w:rsidR="002B6E69" w:rsidRPr="00644D32" w:rsidRDefault="002B6E69" w:rsidP="001C0FDD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Подведениеитогов</w:t>
            </w:r>
          </w:p>
        </w:tc>
      </w:tr>
      <w:tr w:rsidR="002B6E69" w:rsidRPr="00644D32" w:rsidTr="002B6E69">
        <w:trPr>
          <w:trHeight w:val="348"/>
        </w:trPr>
        <w:tc>
          <w:tcPr>
            <w:tcW w:w="3936" w:type="dxa"/>
          </w:tcPr>
          <w:p w:rsidR="002B6E69" w:rsidRPr="00644D32" w:rsidRDefault="002B6E69" w:rsidP="00A936B0">
            <w:pPr>
              <w:tabs>
                <w:tab w:val="left" w:pos="1676"/>
                <w:tab w:val="left" w:pos="2707"/>
                <w:tab w:val="left" w:pos="3844"/>
              </w:tabs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участия </w:t>
            </w:r>
            <w:proofErr w:type="gramStart"/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B6E69" w:rsidRPr="00644D32" w:rsidRDefault="002B6E69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Программевтекущем учебномгоду</w:t>
            </w:r>
          </w:p>
        </w:tc>
        <w:tc>
          <w:tcPr>
            <w:tcW w:w="4252" w:type="dxa"/>
          </w:tcPr>
          <w:p w:rsidR="002B6E69" w:rsidRPr="00644D32" w:rsidRDefault="002B6E69" w:rsidP="00C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FDD" w:rsidRPr="00644D32" w:rsidTr="002B6E69">
        <w:trPr>
          <w:trHeight w:val="408"/>
        </w:trPr>
        <w:tc>
          <w:tcPr>
            <w:tcW w:w="3936" w:type="dxa"/>
          </w:tcPr>
          <w:p w:rsidR="001C0FDD" w:rsidRPr="00644D32" w:rsidRDefault="001C0FDD" w:rsidP="00C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:rsidR="001C0FDD" w:rsidRPr="00644D32" w:rsidRDefault="001C0FDD" w:rsidP="00CE2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CE265C" w:rsidRPr="00644D32" w:rsidRDefault="00CE265C" w:rsidP="00CE265C">
      <w:pPr>
        <w:rPr>
          <w:rFonts w:ascii="Times New Roman" w:hAnsi="Times New Roman" w:cs="Times New Roman"/>
          <w:sz w:val="24"/>
          <w:szCs w:val="24"/>
        </w:rPr>
      </w:pPr>
    </w:p>
    <w:p w:rsidR="00CE265C" w:rsidRDefault="00CE265C"/>
    <w:sectPr w:rsidR="00CE265C" w:rsidSect="009F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B6E"/>
    <w:multiLevelType w:val="hybridMultilevel"/>
    <w:tmpl w:val="F6C692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3B36819"/>
    <w:multiLevelType w:val="hybridMultilevel"/>
    <w:tmpl w:val="C172B9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58E1B3C"/>
    <w:multiLevelType w:val="hybridMultilevel"/>
    <w:tmpl w:val="2432F6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D4171C6"/>
    <w:multiLevelType w:val="hybridMultilevel"/>
    <w:tmpl w:val="B712DAF6"/>
    <w:lvl w:ilvl="0" w:tplc="93A6B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7125D"/>
    <w:multiLevelType w:val="hybridMultilevel"/>
    <w:tmpl w:val="5E08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C22FD"/>
    <w:multiLevelType w:val="multilevel"/>
    <w:tmpl w:val="EAE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C1443"/>
    <w:multiLevelType w:val="multilevel"/>
    <w:tmpl w:val="CD06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12B7D"/>
    <w:multiLevelType w:val="multilevel"/>
    <w:tmpl w:val="9C78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D2A6E"/>
    <w:multiLevelType w:val="hybridMultilevel"/>
    <w:tmpl w:val="0F0C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203C7"/>
    <w:multiLevelType w:val="multilevel"/>
    <w:tmpl w:val="512E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100B7E"/>
    <w:multiLevelType w:val="hybridMultilevel"/>
    <w:tmpl w:val="151A030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A1E1ACF"/>
    <w:multiLevelType w:val="hybridMultilevel"/>
    <w:tmpl w:val="62FE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131D0"/>
    <w:multiLevelType w:val="multilevel"/>
    <w:tmpl w:val="C336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B5B"/>
    <w:rsid w:val="00000FA8"/>
    <w:rsid w:val="00097515"/>
    <w:rsid w:val="001C0FDD"/>
    <w:rsid w:val="0020106E"/>
    <w:rsid w:val="002B6E69"/>
    <w:rsid w:val="002F2B5B"/>
    <w:rsid w:val="0033118C"/>
    <w:rsid w:val="003333BC"/>
    <w:rsid w:val="004D4A42"/>
    <w:rsid w:val="005035B3"/>
    <w:rsid w:val="00644D32"/>
    <w:rsid w:val="006D113F"/>
    <w:rsid w:val="0079754C"/>
    <w:rsid w:val="008520D6"/>
    <w:rsid w:val="008F2FA6"/>
    <w:rsid w:val="00935645"/>
    <w:rsid w:val="009F1D39"/>
    <w:rsid w:val="00BF2F4A"/>
    <w:rsid w:val="00C14FED"/>
    <w:rsid w:val="00CE265C"/>
    <w:rsid w:val="00E1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CE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39"/>
    <w:rsid w:val="00CE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PC-1</cp:lastModifiedBy>
  <cp:revision>12</cp:revision>
  <cp:lastPrinted>2024-10-25T02:47:00Z</cp:lastPrinted>
  <dcterms:created xsi:type="dcterms:W3CDTF">2023-09-18T07:39:00Z</dcterms:created>
  <dcterms:modified xsi:type="dcterms:W3CDTF">2024-11-01T07:48:00Z</dcterms:modified>
</cp:coreProperties>
</file>