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9F" w:rsidRDefault="00DF579F" w:rsidP="00DF57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E321E" w:rsidRDefault="008E321E" w:rsidP="00DF57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E321E" w:rsidRDefault="008E321E" w:rsidP="00DF57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6120765" cy="8599805"/>
            <wp:effectExtent l="19050" t="0" r="0" b="0"/>
            <wp:docPr id="1" name="Рисунок 0" descr="РоВ 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В 4 к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59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21E" w:rsidRDefault="008E321E" w:rsidP="00DF57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E321E" w:rsidRDefault="008E321E" w:rsidP="00DF57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E321E" w:rsidRDefault="008E321E" w:rsidP="00DF57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E321E" w:rsidRDefault="008E321E" w:rsidP="00DF57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E321E" w:rsidRDefault="008E321E" w:rsidP="00DF57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E321E" w:rsidRDefault="008E321E" w:rsidP="00DF57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B604D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4D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513" w:rsidRPr="004A761C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1C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AF44BE" w:rsidRPr="004A761C" w:rsidRDefault="00AF44BE" w:rsidP="00BE31B9">
      <w:pPr>
        <w:pStyle w:val="3"/>
        <w:spacing w:before="0"/>
        <w:ind w:left="0" w:firstLine="709"/>
        <w:contextualSpacing/>
        <w:jc w:val="center"/>
        <w:rPr>
          <w:sz w:val="24"/>
          <w:szCs w:val="24"/>
        </w:rPr>
      </w:pPr>
      <w:r w:rsidRPr="004A761C">
        <w:rPr>
          <w:sz w:val="24"/>
          <w:szCs w:val="24"/>
        </w:rPr>
        <w:t>СОДЕРЖАНИЕ ПРОГРАММЫ ВНЕУРОЧНОЙ ДЕЯТ</w:t>
      </w:r>
      <w:r w:rsidR="001D588B">
        <w:rPr>
          <w:sz w:val="24"/>
          <w:szCs w:val="24"/>
        </w:rPr>
        <w:t>Е</w:t>
      </w:r>
      <w:r w:rsidRPr="004A761C">
        <w:rPr>
          <w:sz w:val="24"/>
          <w:szCs w:val="24"/>
        </w:rPr>
        <w:t xml:space="preserve">ЛЬНОСТИ «РАЗГОВОРЫ О </w:t>
      </w:r>
      <w:proofErr w:type="gramStart"/>
      <w:r w:rsidRPr="004A761C">
        <w:rPr>
          <w:sz w:val="24"/>
          <w:szCs w:val="24"/>
        </w:rPr>
        <w:t>ВАЖНОМ</w:t>
      </w:r>
      <w:proofErr w:type="gramEnd"/>
      <w:r w:rsidRPr="004A761C">
        <w:rPr>
          <w:sz w:val="24"/>
          <w:szCs w:val="24"/>
        </w:rPr>
        <w:t>»</w:t>
      </w:r>
    </w:p>
    <w:p w:rsidR="00AF44BE" w:rsidRPr="004A761C" w:rsidRDefault="00AF44BE" w:rsidP="00BE31B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F44BE" w:rsidRPr="004A761C" w:rsidRDefault="00AF44BE" w:rsidP="00BE31B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b/>
          <w:sz w:val="24"/>
          <w:szCs w:val="24"/>
        </w:rPr>
        <w:t xml:space="preserve">Образ будущего. Ко Дню знаний. </w:t>
      </w:r>
      <w:r w:rsidRPr="004A761C">
        <w:rPr>
          <w:sz w:val="24"/>
          <w:szCs w:val="24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AF44BE" w:rsidRPr="004A761C" w:rsidRDefault="00AF44BE" w:rsidP="00BE31B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b/>
          <w:sz w:val="24"/>
          <w:szCs w:val="24"/>
        </w:rPr>
        <w:t xml:space="preserve">Век информации. 120 лет Информационному агентству России ТАСС. </w:t>
      </w:r>
      <w:r w:rsidRPr="004A761C">
        <w:rPr>
          <w:sz w:val="24"/>
          <w:szCs w:val="24"/>
        </w:rPr>
        <w:t xml:space="preserve">Информационное телеграфное агентство России (ИТАР-ТАСС) – </w:t>
      </w:r>
      <w:r w:rsidRPr="004A761C">
        <w:rPr>
          <w:spacing w:val="-3"/>
          <w:sz w:val="24"/>
          <w:szCs w:val="24"/>
        </w:rPr>
        <w:t xml:space="preserve">это </w:t>
      </w:r>
      <w:r w:rsidRPr="004A761C">
        <w:rPr>
          <w:sz w:val="24"/>
          <w:szCs w:val="24"/>
        </w:rPr>
        <w:t>крупнейшее мировое агентство, одна из самых цитируемых новостных слу</w:t>
      </w:r>
      <w:proofErr w:type="gramStart"/>
      <w:r w:rsidRPr="004A761C">
        <w:rPr>
          <w:sz w:val="24"/>
          <w:szCs w:val="24"/>
        </w:rPr>
        <w:t>жб стр</w:t>
      </w:r>
      <w:proofErr w:type="gramEnd"/>
      <w:r w:rsidRPr="004A761C">
        <w:rPr>
          <w:sz w:val="24"/>
          <w:szCs w:val="24"/>
        </w:rPr>
        <w:t>аны. Агентство неоднократно меняло названия, но всегда неизменными оставались его государственный статус и функции</w:t>
      </w:r>
      <w:r w:rsidRPr="004A761C">
        <w:rPr>
          <w:sz w:val="24"/>
          <w:szCs w:val="24"/>
        </w:rPr>
        <w:tab/>
      </w:r>
      <w:r w:rsidR="00BE18FB">
        <w:rPr>
          <w:sz w:val="24"/>
          <w:szCs w:val="24"/>
        </w:rPr>
        <w:t>.</w:t>
      </w:r>
      <w:r w:rsidRPr="004A761C">
        <w:rPr>
          <w:sz w:val="24"/>
          <w:szCs w:val="24"/>
        </w:rPr>
        <w:t xml:space="preserve">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Дорогами России. </w:t>
      </w:r>
      <w:r w:rsidRPr="004A761C"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Путь зерна. </w:t>
      </w:r>
      <w:r w:rsidRPr="004A761C"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A761C">
        <w:t>Разноплановость</w:t>
      </w:r>
      <w:proofErr w:type="spellEnd"/>
      <w:r w:rsidRPr="004A761C">
        <w:t xml:space="preserve"> и </w:t>
      </w:r>
      <w:proofErr w:type="spellStart"/>
      <w:r w:rsidRPr="004A761C">
        <w:t>востребованность</w:t>
      </w:r>
      <w:proofErr w:type="spellEnd"/>
      <w:r w:rsidRPr="004A761C">
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bCs/>
          <w:sz w:val="24"/>
          <w:szCs w:val="24"/>
        </w:rPr>
        <w:t xml:space="preserve">День учителя. </w:t>
      </w:r>
      <w:r w:rsidRPr="004A761C">
        <w:rPr>
          <w:rFonts w:ascii="Times New Roman" w:hAnsi="Times New Roman" w:cs="Times New Roman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Легенды о России. </w:t>
      </w:r>
      <w:r w:rsidRPr="004A761C">
        <w:t xml:space="preserve">Любовь к Родине, патриотизм – качества гражданина России. Знание истории страны, </w:t>
      </w:r>
      <w:proofErr w:type="gramStart"/>
      <w:r w:rsidRPr="004A761C">
        <w:t>историческая</w:t>
      </w:r>
      <w:proofErr w:type="gramEnd"/>
      <w:r w:rsidRPr="004A761C"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быть взрослым? </w:t>
      </w:r>
      <w:r w:rsidRPr="004A761C"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создать крепкую семью. День отца. </w:t>
      </w:r>
      <w:r w:rsidRPr="004A761C"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Гостеприимная Россия. Ко Дню народного единства. </w:t>
      </w:r>
      <w:r w:rsidRPr="004A761C"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lastRenderedPageBreak/>
        <w:t xml:space="preserve">которого являются поездки туристов по стране с целью знакомства с особенностями местной кухни и кулинарных традиций. </w:t>
      </w:r>
    </w:p>
    <w:p w:rsidR="004D7293" w:rsidRDefault="004D7293" w:rsidP="00BE31B9">
      <w:pPr>
        <w:pStyle w:val="Default"/>
        <w:tabs>
          <w:tab w:val="left" w:pos="9639"/>
        </w:tabs>
        <w:ind w:firstLine="709"/>
        <w:contextualSpacing/>
        <w:jc w:val="both"/>
        <w:rPr>
          <w:b/>
          <w:bCs/>
        </w:rPr>
      </w:pP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Твой вклад в общее дело. </w:t>
      </w:r>
      <w:r w:rsidRPr="004A761C"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 заботой к себе и окружающим. </w:t>
      </w:r>
      <w:r w:rsidRPr="004A761C"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матери. </w:t>
      </w:r>
      <w:r w:rsidRPr="004A761C"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Миссия-милосердие (ко Дню волонтёра). </w:t>
      </w:r>
      <w:r w:rsidRPr="004A761C"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Героев Отечества. </w:t>
      </w:r>
      <w:r w:rsidRPr="004A761C"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пишут законы? </w:t>
      </w:r>
      <w:r w:rsidRPr="004A761C"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Одна страна – одни традиции. </w:t>
      </w:r>
      <w:r w:rsidRPr="004A761C"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российской печати. </w:t>
      </w:r>
      <w:r w:rsidRPr="004A761C"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студента. </w:t>
      </w:r>
      <w:r w:rsidRPr="004A761C"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БРИКС (тема о международных отношениях). </w:t>
      </w:r>
      <w:r w:rsidRPr="004A761C"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Бизнес и технологическое предпринимательство. </w:t>
      </w:r>
      <w:r w:rsidRPr="004A761C"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4D7293" w:rsidRPr="007B604D" w:rsidRDefault="00AF44BE" w:rsidP="007B604D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lastRenderedPageBreak/>
        <w:t xml:space="preserve"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Искусственный интеллект и человек. Стратегия взаимодействия. </w:t>
      </w:r>
      <w:r w:rsidRPr="004A761C"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служить Отечеству? 280 лет со дня рождения Ф. Ушакова. </w:t>
      </w:r>
      <w:r w:rsidRPr="004A761C"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Арктика – территория развития. </w:t>
      </w:r>
      <w:r w:rsidRPr="004A761C"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Международный женский день. </w:t>
      </w:r>
      <w:r w:rsidRPr="004A761C"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Массовый спорт в России. </w:t>
      </w:r>
      <w:r w:rsidRPr="004A761C"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воссоединения Крыма и Севастополя с Россией. 100-летие Артека. </w:t>
      </w:r>
      <w:r w:rsidRPr="004A761C"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Служение творчеством. Зачем людям искусство? 185 лет со дня рождения П.И. Чайковского. </w:t>
      </w:r>
      <w:r w:rsidRPr="004A761C"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Моя малая Родина (региональный и местный компонент). </w:t>
      </w:r>
      <w:r w:rsidRPr="004A761C"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Герои космической отрасли. </w:t>
      </w:r>
      <w:r w:rsidRPr="004A761C"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Гражданская авиация России. </w:t>
      </w:r>
      <w:r w:rsidRPr="004A761C"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Медицина России. </w:t>
      </w:r>
      <w:r w:rsidRPr="004A761C"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4D7293" w:rsidRPr="007B604D" w:rsidRDefault="00AF44BE" w:rsidP="007B604D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lastRenderedPageBreak/>
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такое успех? (ко Дню труда). </w:t>
      </w:r>
      <w:r w:rsidRPr="004A761C"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80-летие Победы в Великой Отечественной войне. </w:t>
      </w:r>
      <w:r w:rsidRPr="004A761C"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Жизнь в Движении. </w:t>
      </w:r>
      <w:r w:rsidRPr="004A761C"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bCs/>
          <w:sz w:val="24"/>
          <w:szCs w:val="24"/>
        </w:rPr>
        <w:t xml:space="preserve">Ценности, которые нас объединяют. </w:t>
      </w:r>
      <w:r w:rsidRPr="004A761C">
        <w:rPr>
          <w:rFonts w:ascii="Times New Roman" w:hAnsi="Times New Roman" w:cs="Times New Roman"/>
          <w:sz w:val="24"/>
          <w:szCs w:val="24"/>
        </w:rPr>
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44BE" w:rsidRPr="004A761C" w:rsidRDefault="00AF44BE" w:rsidP="00BE31B9">
      <w:pPr>
        <w:pStyle w:val="3"/>
        <w:tabs>
          <w:tab w:val="left" w:pos="9639"/>
        </w:tabs>
        <w:spacing w:before="0"/>
        <w:ind w:left="0" w:firstLine="709"/>
        <w:contextualSpacing/>
        <w:jc w:val="center"/>
        <w:rPr>
          <w:sz w:val="24"/>
          <w:szCs w:val="24"/>
        </w:rPr>
      </w:pPr>
      <w:r w:rsidRPr="004A761C">
        <w:rPr>
          <w:sz w:val="24"/>
          <w:szCs w:val="24"/>
        </w:rPr>
        <w:t>ПЛАНИРУЕМЫЕ РЕЗУЛЬТАТЫ ОСВОЕНИЯ КУРСА ВНЕУРОЧНОЙ ДЕЯТЕЛЬНОСТИ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Занятия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рамках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программы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обеспечение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школьниками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следующих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личностных,</w:t>
      </w:r>
      <w:r w:rsidRPr="004A761C">
        <w:rPr>
          <w:spacing w:val="1"/>
          <w:sz w:val="24"/>
          <w:szCs w:val="24"/>
        </w:rPr>
        <w:t xml:space="preserve"> </w:t>
      </w:r>
      <w:proofErr w:type="spellStart"/>
      <w:r w:rsidRPr="004A761C">
        <w:rPr>
          <w:sz w:val="24"/>
          <w:szCs w:val="24"/>
        </w:rPr>
        <w:t>метапредметных</w:t>
      </w:r>
      <w:proofErr w:type="spell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предметных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образовательных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результатов.</w:t>
      </w:r>
    </w:p>
    <w:p w:rsidR="00AF44BE" w:rsidRPr="004A761C" w:rsidRDefault="00AF44BE" w:rsidP="00BE31B9">
      <w:pPr>
        <w:pStyle w:val="4"/>
        <w:tabs>
          <w:tab w:val="left" w:pos="9639"/>
        </w:tabs>
        <w:ind w:left="0" w:firstLine="709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Личностные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результаты: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гражданского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законных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обязанностях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гражданина,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правилах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межличностных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поликультурном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многоконфессиональном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обществе;</w:t>
      </w:r>
      <w:proofErr w:type="gramEnd"/>
      <w:r w:rsidRPr="004A761C">
        <w:rPr>
          <w:sz w:val="24"/>
          <w:szCs w:val="24"/>
        </w:rPr>
        <w:t xml:space="preserve"> готовность к разнообразной совместной деятельности, стремление 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взаимопониманию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взаимопомощи;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гуманитарной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(</w:t>
      </w:r>
      <w:proofErr w:type="spellStart"/>
      <w:r w:rsidRPr="004A761C">
        <w:rPr>
          <w:sz w:val="24"/>
          <w:szCs w:val="24"/>
        </w:rPr>
        <w:t>волонтерство</w:t>
      </w:r>
      <w:proofErr w:type="spellEnd"/>
      <w:r w:rsidRPr="004A761C">
        <w:rPr>
          <w:sz w:val="24"/>
          <w:szCs w:val="24"/>
        </w:rPr>
        <w:t>,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помощь людям,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нуждающимся в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ней).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патриотического воспитания: </w:t>
      </w:r>
      <w:r w:rsidRPr="004A761C">
        <w:rPr>
          <w:sz w:val="24"/>
          <w:szCs w:val="24"/>
        </w:rPr>
        <w:t>осознание российской гражданской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идентичности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поликультурном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многоконфессиональном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обществе,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проявление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своего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края,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России;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ценностное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достижениям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своей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Родины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историческому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природному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наследию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памятникам,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традициям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народов,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проживающих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родной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стране.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духовно-нравственного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ориентация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нравственных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правовых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последствий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свобода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ответственность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условиях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индивидуального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общественного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пространства.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эстетического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восприимчивость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видам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искусства,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творчеству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эмоционального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искусства;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коммуникации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самовыражения;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народного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творчества.</w:t>
      </w:r>
    </w:p>
    <w:p w:rsidR="007B604D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физического воспитания: </w:t>
      </w:r>
      <w:r w:rsidRPr="004A761C">
        <w:rPr>
          <w:sz w:val="24"/>
          <w:szCs w:val="24"/>
        </w:rPr>
        <w:t>осознание ценности жизни; соблюдение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4A761C">
        <w:rPr>
          <w:sz w:val="24"/>
          <w:szCs w:val="24"/>
        </w:rPr>
        <w:t>т-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способность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адаптироваться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стрессовым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ситуациям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меняющимся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собственный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выстраивая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дальнейшие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цели;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других, не осуждая;</w:t>
      </w:r>
    </w:p>
    <w:p w:rsidR="007B604D" w:rsidRDefault="007B604D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</w:p>
    <w:p w:rsidR="004D7293" w:rsidRPr="007B604D" w:rsidRDefault="00AF44BE" w:rsidP="007B604D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lastRenderedPageBreak/>
        <w:t xml:space="preserve"> умение осознавать эмоциональное состояние себя и других,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4A761C">
        <w:rPr>
          <w:sz w:val="24"/>
          <w:szCs w:val="24"/>
        </w:rPr>
        <w:t>сформированность</w:t>
      </w:r>
      <w:proofErr w:type="spell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трудового воспитания: </w:t>
      </w:r>
      <w:r w:rsidRPr="004A761C">
        <w:rPr>
          <w:sz w:val="24"/>
          <w:szCs w:val="24"/>
        </w:rPr>
        <w:t>установка на активное участие в решении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уважение к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труду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результатам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трудовой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экологического воспитания: </w:t>
      </w:r>
      <w:r w:rsidRPr="004A761C">
        <w:rPr>
          <w:sz w:val="24"/>
          <w:szCs w:val="24"/>
        </w:rPr>
        <w:t>ориентация на применение знаний из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естественных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наук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для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решения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области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повышение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уровня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глобального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проблем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путей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активное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неприятие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приносящих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вред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практической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направленности.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ценности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научного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познания: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ориентация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современную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закономерностях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установка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осмысление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стремление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совершенствовать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индивидуального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коллективного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благополучия.</w:t>
      </w:r>
      <w:proofErr w:type="gramEnd"/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61C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</w:t>
      </w:r>
      <w:r w:rsidRPr="004A76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4A761C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i/>
          <w:sz w:val="24"/>
          <w:szCs w:val="24"/>
        </w:rPr>
        <w:t>среды:</w:t>
      </w:r>
      <w:r w:rsidRPr="004A761C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освоение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обучающимися</w:t>
      </w:r>
      <w:r w:rsidRPr="004A761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социального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опыта,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4A7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61C">
        <w:rPr>
          <w:rFonts w:ascii="Times New Roman" w:hAnsi="Times New Roman" w:cs="Times New Roman"/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4A761C">
        <w:rPr>
          <w:rFonts w:ascii="Times New Roman" w:hAnsi="Times New Roman" w:cs="Times New Roman"/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AF44BE" w:rsidRPr="004A761C" w:rsidRDefault="00AF44BE" w:rsidP="00BE31B9">
      <w:pPr>
        <w:pStyle w:val="4"/>
        <w:tabs>
          <w:tab w:val="left" w:pos="9639"/>
        </w:tabs>
        <w:ind w:left="0" w:firstLine="709"/>
        <w:contextualSpacing/>
        <w:rPr>
          <w:sz w:val="24"/>
          <w:szCs w:val="24"/>
        </w:rPr>
      </w:pPr>
      <w:proofErr w:type="spellStart"/>
      <w:r w:rsidRPr="004A761C">
        <w:rPr>
          <w:sz w:val="24"/>
          <w:szCs w:val="24"/>
        </w:rPr>
        <w:t>Метапредметные</w:t>
      </w:r>
      <w:proofErr w:type="spellEnd"/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результаты: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pacing w:val="-1"/>
          <w:sz w:val="24"/>
          <w:szCs w:val="24"/>
        </w:rPr>
        <w:t>В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pacing w:val="-1"/>
          <w:sz w:val="24"/>
          <w:szCs w:val="24"/>
        </w:rPr>
        <w:t>сфере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pacing w:val="-1"/>
          <w:sz w:val="24"/>
          <w:szCs w:val="24"/>
        </w:rPr>
        <w:t>овладения</w:t>
      </w:r>
      <w:r w:rsidRPr="004A761C">
        <w:rPr>
          <w:i/>
          <w:spacing w:val="-15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универсальными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учебными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познавательными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действиями</w:t>
      </w:r>
      <w:r w:rsidRPr="004A761C">
        <w:rPr>
          <w:sz w:val="24"/>
          <w:szCs w:val="24"/>
        </w:rPr>
        <w:t>: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предложенной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учебной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критериев;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выбирать,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систематизировать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интерпретировать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надежность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самостоятельно;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эффективно систематизировать информацию.</w:t>
      </w:r>
    </w:p>
    <w:p w:rsidR="007B604D" w:rsidRDefault="00AF44BE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овладения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универсальными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учебными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коммуникативными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действиями: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формулировать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выражать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соответствии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целями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выражать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текстах;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намерения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уважительное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отношение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собеседнику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z w:val="24"/>
          <w:szCs w:val="24"/>
        </w:rPr>
        <w:t>корректной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форме</w:t>
      </w:r>
      <w:r w:rsidRPr="004A761C">
        <w:rPr>
          <w:spacing w:val="-19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формулировать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возражения;</w:t>
      </w:r>
      <w:r w:rsidRPr="004A761C">
        <w:rPr>
          <w:spacing w:val="66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в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ходе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диалога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(или)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задавать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вопросы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существу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обсуждаемой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темы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высказывать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идеи,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нацеленные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50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решение</w:t>
      </w:r>
      <w:r w:rsidRPr="004A761C">
        <w:rPr>
          <w:spacing w:val="50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52"/>
          <w:sz w:val="24"/>
          <w:szCs w:val="24"/>
        </w:rPr>
        <w:t xml:space="preserve"> </w:t>
      </w:r>
      <w:r w:rsidRPr="004A761C">
        <w:rPr>
          <w:sz w:val="24"/>
          <w:szCs w:val="24"/>
        </w:rPr>
        <w:t>и поддержание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благожелательности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сопоставлять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обнаруживать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сходство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конкретной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проблемы,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обосновывать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необходимость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применения групповых форм взаимодействия при решении поставленной задачи;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совместной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работы;</w:t>
      </w:r>
      <w:r w:rsidRPr="004A761C">
        <w:rPr>
          <w:spacing w:val="67"/>
          <w:sz w:val="24"/>
          <w:szCs w:val="24"/>
        </w:rPr>
        <w:t xml:space="preserve"> </w:t>
      </w: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4D7293" w:rsidRDefault="00AF44BE" w:rsidP="007B604D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уметь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обобщать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нескольких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людей,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проявлять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руководить,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выполнять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поручения,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подчиняться;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возможностей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взаимодействия),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распределять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членами команды, участвовать </w:t>
      </w:r>
      <w:proofErr w:type="gramStart"/>
      <w:r w:rsidRPr="004A761C">
        <w:rPr>
          <w:sz w:val="24"/>
          <w:szCs w:val="24"/>
        </w:rPr>
        <w:t>в</w:t>
      </w:r>
      <w:proofErr w:type="gramEnd"/>
      <w:r w:rsidRPr="004A761C">
        <w:rPr>
          <w:sz w:val="24"/>
          <w:szCs w:val="24"/>
        </w:rPr>
        <w:t xml:space="preserve"> 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sz w:val="24"/>
          <w:szCs w:val="24"/>
        </w:rPr>
        <w:t>групповых формах работы (обсуждения, обмен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качественного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результата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своему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направлению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координировать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действия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сравнивать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исходной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задачей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8"/>
          <w:sz w:val="24"/>
          <w:szCs w:val="24"/>
        </w:rPr>
        <w:t xml:space="preserve"> </w:t>
      </w:r>
      <w:r w:rsidRPr="004A761C">
        <w:rPr>
          <w:sz w:val="24"/>
          <w:szCs w:val="24"/>
        </w:rPr>
        <w:t>вклад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каждого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члена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команды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результатов,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разделять сферу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ответственности.</w:t>
      </w:r>
      <w:proofErr w:type="gramEnd"/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ориентироваться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подходах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принятия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(индивидуальное,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4A761C">
        <w:rPr>
          <w:sz w:val="24"/>
          <w:szCs w:val="24"/>
        </w:rPr>
        <w:t>самомотивации</w:t>
      </w:r>
      <w:proofErr w:type="spellEnd"/>
      <w:r w:rsidRPr="004A761C">
        <w:rPr>
          <w:sz w:val="24"/>
          <w:szCs w:val="24"/>
        </w:rPr>
        <w:t xml:space="preserve">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рефлексии;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объяснять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</w:t>
      </w:r>
      <w:proofErr w:type="spellStart"/>
      <w:r w:rsidRPr="004A761C">
        <w:rPr>
          <w:sz w:val="24"/>
          <w:szCs w:val="24"/>
        </w:rPr>
        <w:t>недостижения</w:t>
      </w:r>
      <w:proofErr w:type="spellEnd"/>
      <w:r w:rsidRPr="004A761C">
        <w:rPr>
          <w:sz w:val="24"/>
          <w:szCs w:val="24"/>
        </w:rPr>
        <w:t>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деятельности,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давать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оценку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приобретенному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опыту,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уметь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позитивное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произошедшей ситуации; </w:t>
      </w:r>
      <w:proofErr w:type="gramStart"/>
      <w:r w:rsidRPr="004A761C">
        <w:rPr>
          <w:sz w:val="24"/>
          <w:szCs w:val="24"/>
        </w:rPr>
        <w:t>оценивать соответствие результата цели и условиям;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ставить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место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открытость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другим;</w:t>
      </w:r>
      <w:proofErr w:type="gramEnd"/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осознавать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невозможность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контролировать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вокруг.</w:t>
      </w:r>
    </w:p>
    <w:p w:rsidR="00AF44BE" w:rsidRPr="004A761C" w:rsidRDefault="00AF44BE" w:rsidP="00BE31B9">
      <w:pPr>
        <w:tabs>
          <w:tab w:val="left" w:pos="949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4A761C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4A761C">
        <w:rPr>
          <w:rFonts w:ascii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освоения</w:t>
      </w:r>
      <w:r w:rsidRPr="004A76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программы</w:t>
      </w:r>
      <w:r w:rsidRPr="004A761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внеурочной</w:t>
      </w:r>
      <w:r w:rsidRPr="004A76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AF44BE" w:rsidRPr="004A761C" w:rsidRDefault="00AF44BE" w:rsidP="00BE31B9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  <w:tab w:val="left" w:pos="9498"/>
        </w:tabs>
        <w:ind w:left="0"/>
        <w:contextualSpacing/>
        <w:rPr>
          <w:spacing w:val="-67"/>
          <w:sz w:val="24"/>
          <w:szCs w:val="24"/>
        </w:rPr>
      </w:pPr>
      <w:r w:rsidRPr="004A761C">
        <w:rPr>
          <w:sz w:val="24"/>
          <w:szCs w:val="24"/>
        </w:rPr>
        <w:t>«Разговоры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-8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важном</w:t>
      </w:r>
      <w:proofErr w:type="gramEnd"/>
      <w:r w:rsidRPr="004A761C">
        <w:rPr>
          <w:sz w:val="24"/>
          <w:szCs w:val="24"/>
        </w:rPr>
        <w:t>»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представлены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специфики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содержания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предметных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областей,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к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которым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имеет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отношение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содержание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курса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внеурочной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деятельности:</w:t>
      </w:r>
      <w:r w:rsidRPr="004A761C">
        <w:rPr>
          <w:spacing w:val="-67"/>
          <w:sz w:val="24"/>
          <w:szCs w:val="24"/>
        </w:rPr>
        <w:t xml:space="preserve"> </w:t>
      </w:r>
      <w:proofErr w:type="gramStart"/>
      <w:r w:rsidRPr="004A761C">
        <w:rPr>
          <w:i/>
          <w:sz w:val="24"/>
          <w:szCs w:val="24"/>
        </w:rPr>
        <w:t>Русский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язык: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совершенствование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устной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речевой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деятельности;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формирование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речевого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взаимодействия: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создание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устных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монологических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высказываний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основе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жизненных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наблюдений,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впечатлений,</w:t>
      </w:r>
      <w:r w:rsidRPr="004A761C">
        <w:rPr>
          <w:sz w:val="24"/>
          <w:szCs w:val="24"/>
        </w:rPr>
        <w:tab/>
        <w:t>чтения</w:t>
      </w:r>
      <w:r w:rsidRPr="004A761C">
        <w:rPr>
          <w:sz w:val="24"/>
          <w:szCs w:val="24"/>
        </w:rPr>
        <w:tab/>
        <w:t>учебно-научной,</w:t>
      </w:r>
      <w:r w:rsidRPr="004A761C">
        <w:rPr>
          <w:sz w:val="24"/>
          <w:szCs w:val="24"/>
        </w:rPr>
        <w:tab/>
        <w:t>художественной</w:t>
      </w:r>
      <w:r w:rsidRPr="004A761C">
        <w:rPr>
          <w:sz w:val="24"/>
          <w:szCs w:val="24"/>
        </w:rPr>
        <w:tab/>
        <w:t>и научно-популярной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видов: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побуждение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действию,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обмен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мнениями,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запрос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информации,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сообщение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информации;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различными</w:t>
      </w:r>
      <w:r w:rsidRPr="004A761C">
        <w:rPr>
          <w:spacing w:val="-67"/>
          <w:sz w:val="24"/>
          <w:szCs w:val="24"/>
        </w:rPr>
        <w:t xml:space="preserve">                                           </w:t>
      </w:r>
      <w:r w:rsidRPr="004A761C">
        <w:rPr>
          <w:sz w:val="24"/>
          <w:szCs w:val="24"/>
        </w:rPr>
        <w:t xml:space="preserve"> видами</w:t>
      </w:r>
      <w:r w:rsidRPr="004A761C">
        <w:rPr>
          <w:sz w:val="24"/>
          <w:szCs w:val="24"/>
        </w:rPr>
        <w:tab/>
        <w:t>чтения</w:t>
      </w:r>
      <w:r w:rsidRPr="004A761C">
        <w:rPr>
          <w:sz w:val="24"/>
          <w:szCs w:val="24"/>
        </w:rPr>
        <w:tab/>
        <w:t>(просмотровым, ознакомительным, изучающим,</w:t>
      </w:r>
      <w:r w:rsidRPr="004A761C">
        <w:rPr>
          <w:sz w:val="24"/>
          <w:szCs w:val="24"/>
        </w:rPr>
        <w:tab/>
        <w:t>поисковым);</w:t>
      </w:r>
      <w:proofErr w:type="gramEnd"/>
      <w:r w:rsidRPr="004A761C">
        <w:rPr>
          <w:spacing w:val="-67"/>
          <w:sz w:val="24"/>
          <w:szCs w:val="24"/>
        </w:rPr>
        <w:t xml:space="preserve">  </w:t>
      </w:r>
      <w:r w:rsidRPr="004A761C">
        <w:rPr>
          <w:sz w:val="24"/>
          <w:szCs w:val="24"/>
        </w:rPr>
        <w:t>формулирование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вопросов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4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содержанию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4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ответов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них;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подробная,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сжатая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выборочная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передача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устной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письменной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форме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содержания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текста;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выделение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главной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второстепенной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информации,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явной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скрытой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тексте;</w:t>
      </w:r>
      <w:r w:rsidRPr="004A761C">
        <w:rPr>
          <w:spacing w:val="99"/>
          <w:sz w:val="24"/>
          <w:szCs w:val="24"/>
        </w:rPr>
        <w:t xml:space="preserve"> </w:t>
      </w:r>
      <w:r w:rsidRPr="004A761C">
        <w:rPr>
          <w:sz w:val="24"/>
          <w:szCs w:val="24"/>
        </w:rPr>
        <w:t>извлечение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</w:t>
      </w:r>
      <w:r w:rsidRPr="004A761C">
        <w:rPr>
          <w:spacing w:val="100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источников,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ее</w:t>
      </w:r>
      <w:r w:rsidRPr="004A761C">
        <w:rPr>
          <w:spacing w:val="102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осмысление</w:t>
      </w:r>
      <w:r w:rsidRPr="004A761C">
        <w:rPr>
          <w:spacing w:val="99"/>
          <w:sz w:val="24"/>
          <w:szCs w:val="24"/>
        </w:rPr>
        <w:t xml:space="preserve"> </w:t>
      </w:r>
      <w:r w:rsidRPr="004A761C">
        <w:rPr>
          <w:sz w:val="24"/>
          <w:szCs w:val="24"/>
        </w:rPr>
        <w:t>и оперирование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ею.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Литература: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духовно-нравственной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гражданственности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патриотизма,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укреплении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единства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многонационального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Федерации;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научного,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делового,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публицистического;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умениями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воспринимать,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интерпретировать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прочитанное,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картину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отраженную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произведениях,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неоднозначности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заложенных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смыслов;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пересказывать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прочитанное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автора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аргументированную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оценку</w:t>
      </w:r>
      <w:r w:rsidRPr="004A761C">
        <w:rPr>
          <w:spacing w:val="1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прочитанному</w:t>
      </w:r>
      <w:proofErr w:type="gramEnd"/>
      <w:r w:rsidRPr="004A761C">
        <w:rPr>
          <w:sz w:val="24"/>
          <w:szCs w:val="24"/>
        </w:rPr>
        <w:t>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Иностранный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язык: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сравнивать,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отличия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 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pacing w:val="-1"/>
          <w:sz w:val="24"/>
          <w:szCs w:val="24"/>
        </w:rPr>
        <w:t>Информатика:</w:t>
      </w:r>
      <w:r w:rsidRPr="004A761C">
        <w:rPr>
          <w:i/>
          <w:spacing w:val="-14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освоение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соблюдение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требований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безопасной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эксплуатации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технических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средств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информационно-коммуникационных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технологий;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приложениями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любых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устройствах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Интернет,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выбирать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безопасные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стратегии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поведения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сети.</w:t>
      </w:r>
    </w:p>
    <w:p w:rsidR="007B604D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История: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соотносить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событий, явлений, процессов; </w:t>
      </w: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</w:p>
    <w:p w:rsidR="004D7293" w:rsidRDefault="00AF44BE" w:rsidP="007B604D">
      <w:pPr>
        <w:pStyle w:val="a3"/>
        <w:tabs>
          <w:tab w:val="left" w:pos="9498"/>
        </w:tabs>
        <w:ind w:left="0"/>
        <w:contextualSpacing/>
        <w:rPr>
          <w:spacing w:val="1"/>
          <w:sz w:val="24"/>
          <w:szCs w:val="24"/>
        </w:rPr>
      </w:pPr>
      <w:r w:rsidRPr="004A761C">
        <w:rPr>
          <w:sz w:val="24"/>
          <w:szCs w:val="24"/>
        </w:rPr>
        <w:lastRenderedPageBreak/>
        <w:t>умение выявлять особенности развития культуры,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края,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мировой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участниках,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демонстрируя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необходимых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фактов,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дат,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понятий;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существенные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черты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признаки</w:t>
      </w:r>
      <w:r w:rsidRPr="004A761C">
        <w:rPr>
          <w:spacing w:val="1"/>
          <w:sz w:val="24"/>
          <w:szCs w:val="24"/>
        </w:rPr>
        <w:t xml:space="preserve"> </w:t>
      </w:r>
    </w:p>
    <w:p w:rsidR="00AF44BE" w:rsidRPr="004A761C" w:rsidRDefault="00AF44BE" w:rsidP="004D7293">
      <w:pPr>
        <w:pStyle w:val="a3"/>
        <w:tabs>
          <w:tab w:val="left" w:pos="9498"/>
        </w:tabs>
        <w:ind w:left="0" w:firstLine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причинно-следственные,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пространственные,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временные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связи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важнейшими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XX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-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начала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XXI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вв.;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определять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собственную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предложенную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опорой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фактический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материал,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числе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используя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типов;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российского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общества: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гуманистических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демократических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ценностей,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идей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мира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взаимопонимания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народами,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людьми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историческому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наследию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Обществознание: </w:t>
      </w:r>
      <w:r w:rsidRPr="004A761C">
        <w:rPr>
          <w:sz w:val="24"/>
          <w:szCs w:val="24"/>
        </w:rPr>
        <w:t>освоение и применение системы знаний: о социальных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особенностях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людьми,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семьи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базового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института;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чертах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общества;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содержании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значении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норм,</w:t>
      </w:r>
      <w:r w:rsidRPr="004A761C">
        <w:rPr>
          <w:spacing w:val="68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регулирующих общественные отношения; о процессах и явлениях в экономической, социальной,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духовной и политической сферах жизни общества; </w:t>
      </w:r>
      <w:proofErr w:type="gramStart"/>
      <w:r w:rsidRPr="004A761C">
        <w:rPr>
          <w:sz w:val="24"/>
          <w:szCs w:val="24"/>
        </w:rPr>
        <w:t>об основах конституционного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образования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Федерации;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бюджетной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денежно-кредитной,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политики,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политики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обеспечении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числе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терроризма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экстремизма;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характеризовать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традиционные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нравственности,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гуманизм,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милосердие,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справедливость,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взаимопомощь,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нашей Родины);</w:t>
      </w:r>
      <w:proofErr w:type="gramEnd"/>
      <w:r w:rsidRPr="004A761C">
        <w:rPr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умение сравнивать (в том числе устанавливать основания для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сравнения)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объекты,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сферах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общественной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жизни,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элементы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основные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функции;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включая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общественной жизни, гражданина и государства;</w:t>
      </w:r>
      <w:proofErr w:type="gramEnd"/>
      <w:r w:rsidRPr="004A761C">
        <w:rPr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связи политических потрясений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социально-экономических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кризисов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полученные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для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объяснения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(устного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письменного)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действительности;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обобщать,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систематизировать,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конкретизировать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критически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точки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соответствия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моральным,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правовым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иным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видам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норм,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экономической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рациональности;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неприемлемости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География: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освоение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применение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размещении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объектов,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качества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планете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взаимосвязи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изученными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природными,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социальными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экономическими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процессами,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реально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наблюдаемыми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компонентов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концепции устойчивого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развития.</w:t>
      </w:r>
    </w:p>
    <w:p w:rsidR="00AF44BE" w:rsidRDefault="00AF44BE" w:rsidP="004A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93" w:rsidRPr="004A761C" w:rsidRDefault="004D7293" w:rsidP="004A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513" w:rsidRPr="004A761C" w:rsidRDefault="007B604D" w:rsidP="004A7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1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9464" w:type="dxa"/>
        <w:tblLayout w:type="fixed"/>
        <w:tblLook w:val="04A0"/>
      </w:tblPr>
      <w:tblGrid>
        <w:gridCol w:w="817"/>
        <w:gridCol w:w="3402"/>
        <w:gridCol w:w="2552"/>
        <w:gridCol w:w="2693"/>
      </w:tblGrid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A76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761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Образ будущего. Ко Дню знаний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>https://razgovor.edsoo.ru</w:t>
            </w:r>
          </w:p>
          <w:p w:rsidR="00AF44BE" w:rsidRPr="004A761C" w:rsidRDefault="00AF44BE" w:rsidP="004A761C">
            <w:pPr>
              <w:tabs>
                <w:tab w:val="left" w:pos="31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tabs>
                <w:tab w:val="left" w:pos="52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 xml:space="preserve">Век информации. 120 лет Информационному агентству России ТАСС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Дорогами России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Путь зерна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Легенды России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Что значит быть взрослым?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Как создать крепкую семью. День отца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>Гостеприимная Россия. Ко Дню народного единства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Твой вклад в общее дело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С заботой к себе и окружающим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Миссия-милосердие (ко Дню волонтёра)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Как пишут законы?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Одна страна – одни традиции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День российской печати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День студента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БРИКС (тема о международных отношениях)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Бизнес и технологическое предпринимательство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Искусственный интеллект и человек. Стратегия взаимодействия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Что значит служить Отечеству? 280 лет со дня рождения Ф. Ушакова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Литературная гостиная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Арктика – территория развития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Международный женский день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Массовый спорт в России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Социальная реклама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День воссоединения Крыма и </w:t>
            </w:r>
            <w:r w:rsidRPr="004A761C">
              <w:lastRenderedPageBreak/>
              <w:t xml:space="preserve">Севастополя с Россией. 100-летие Артека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lastRenderedPageBreak/>
              <w:t xml:space="preserve">Работа с </w:t>
            </w:r>
            <w:r w:rsidRPr="004A761C">
              <w:lastRenderedPageBreak/>
              <w:t>историческими документами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lastRenderedPageBreak/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Служение творчеством. Зачем людям искусство? 185 лет со дня рождения П. И. Чайковского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 xml:space="preserve">Музыкальная гостиная 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Моя малая Родина (региональный и местный компонент)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Работа с историческими документами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Герои космической отрасли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Гражданская авиация России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Медицина России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Что такое успех? (ко Дню труда)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80-летие Победы в Великой Отечественной войне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Жизнь в Движении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Ценности, которые нас объединяют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671" w:rsidRPr="004A761C" w:rsidRDefault="00E47671" w:rsidP="004A761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7671" w:rsidRPr="004A761C" w:rsidSect="004A761C">
      <w:pgSz w:w="11906" w:h="16838"/>
      <w:pgMar w:top="142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9217173"/>
    <w:multiLevelType w:val="hybridMultilevel"/>
    <w:tmpl w:val="37AC3054"/>
    <w:lvl w:ilvl="0" w:tplc="6430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A1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20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8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44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E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24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2D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6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8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2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3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1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2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3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4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6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7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27"/>
  </w:num>
  <w:num w:numId="7">
    <w:abstractNumId w:val="9"/>
  </w:num>
  <w:num w:numId="8">
    <w:abstractNumId w:val="3"/>
  </w:num>
  <w:num w:numId="9">
    <w:abstractNumId w:val="19"/>
  </w:num>
  <w:num w:numId="10">
    <w:abstractNumId w:val="33"/>
  </w:num>
  <w:num w:numId="11">
    <w:abstractNumId w:val="15"/>
  </w:num>
  <w:num w:numId="12">
    <w:abstractNumId w:val="36"/>
  </w:num>
  <w:num w:numId="13">
    <w:abstractNumId w:val="37"/>
  </w:num>
  <w:num w:numId="14">
    <w:abstractNumId w:val="0"/>
  </w:num>
  <w:num w:numId="15">
    <w:abstractNumId w:val="6"/>
  </w:num>
  <w:num w:numId="16">
    <w:abstractNumId w:val="23"/>
  </w:num>
  <w:num w:numId="17">
    <w:abstractNumId w:val="12"/>
  </w:num>
  <w:num w:numId="18">
    <w:abstractNumId w:val="22"/>
  </w:num>
  <w:num w:numId="19">
    <w:abstractNumId w:val="7"/>
  </w:num>
  <w:num w:numId="20">
    <w:abstractNumId w:val="34"/>
  </w:num>
  <w:num w:numId="21">
    <w:abstractNumId w:val="20"/>
  </w:num>
  <w:num w:numId="22">
    <w:abstractNumId w:val="35"/>
  </w:num>
  <w:num w:numId="23">
    <w:abstractNumId w:val="24"/>
  </w:num>
  <w:num w:numId="24">
    <w:abstractNumId w:val="21"/>
  </w:num>
  <w:num w:numId="25">
    <w:abstractNumId w:val="16"/>
  </w:num>
  <w:num w:numId="26">
    <w:abstractNumId w:val="26"/>
  </w:num>
  <w:num w:numId="27">
    <w:abstractNumId w:val="13"/>
  </w:num>
  <w:num w:numId="28">
    <w:abstractNumId w:val="10"/>
  </w:num>
  <w:num w:numId="29">
    <w:abstractNumId w:val="14"/>
  </w:num>
  <w:num w:numId="30">
    <w:abstractNumId w:val="28"/>
  </w:num>
  <w:num w:numId="31">
    <w:abstractNumId w:val="2"/>
  </w:num>
  <w:num w:numId="32">
    <w:abstractNumId w:val="18"/>
  </w:num>
  <w:num w:numId="33">
    <w:abstractNumId w:val="25"/>
  </w:num>
  <w:num w:numId="34">
    <w:abstractNumId w:val="4"/>
  </w:num>
  <w:num w:numId="35">
    <w:abstractNumId w:val="31"/>
  </w:num>
  <w:num w:numId="36">
    <w:abstractNumId w:val="29"/>
  </w:num>
  <w:num w:numId="37">
    <w:abstractNumId w:val="30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8C0"/>
    <w:rsid w:val="000A344F"/>
    <w:rsid w:val="001403AF"/>
    <w:rsid w:val="001A38C0"/>
    <w:rsid w:val="001D3789"/>
    <w:rsid w:val="001D588B"/>
    <w:rsid w:val="00226693"/>
    <w:rsid w:val="004A761C"/>
    <w:rsid w:val="004B5B5E"/>
    <w:rsid w:val="004D290B"/>
    <w:rsid w:val="004D7293"/>
    <w:rsid w:val="005740D3"/>
    <w:rsid w:val="007B604D"/>
    <w:rsid w:val="008E321E"/>
    <w:rsid w:val="00AF44BE"/>
    <w:rsid w:val="00BE18FB"/>
    <w:rsid w:val="00BE31B9"/>
    <w:rsid w:val="00C43E95"/>
    <w:rsid w:val="00DF579F"/>
    <w:rsid w:val="00E47671"/>
    <w:rsid w:val="00FA4EE2"/>
    <w:rsid w:val="00FD7EF8"/>
    <w:rsid w:val="00FF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F"/>
    <w:pPr>
      <w:spacing w:after="160" w:line="259" w:lineRule="auto"/>
    </w:pPr>
    <w:rPr>
      <w:kern w:val="2"/>
    </w:rPr>
  </w:style>
  <w:style w:type="paragraph" w:styleId="1">
    <w:name w:val="heading 1"/>
    <w:basedOn w:val="a"/>
    <w:link w:val="1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2">
    <w:name w:val="heading 2"/>
    <w:basedOn w:val="a"/>
    <w:link w:val="2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3">
    <w:name w:val="heading 3"/>
    <w:basedOn w:val="a"/>
    <w:link w:val="3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4">
    <w:name w:val="heading 4"/>
    <w:basedOn w:val="a"/>
    <w:link w:val="40"/>
    <w:uiPriority w:val="1"/>
    <w:qFormat/>
    <w:rsid w:val="00AF44BE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F44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F44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F44B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44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F44BE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21">
    <w:name w:val="toc 2"/>
    <w:basedOn w:val="a"/>
    <w:uiPriority w:val="1"/>
    <w:qFormat/>
    <w:rsid w:val="00AF44BE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31">
    <w:name w:val="toc 3"/>
    <w:basedOn w:val="a"/>
    <w:uiPriority w:val="1"/>
    <w:qFormat/>
    <w:rsid w:val="00AF44BE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4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F44BE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AF44BE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</w:rPr>
  </w:style>
  <w:style w:type="table" w:styleId="a8">
    <w:name w:val="Table Grid"/>
    <w:basedOn w:val="a1"/>
    <w:uiPriority w:val="39"/>
    <w:rsid w:val="00AF4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a">
    <w:name w:val="Верхний колонтитул Знак"/>
    <w:basedOn w:val="a0"/>
    <w:link w:val="a9"/>
    <w:uiPriority w:val="99"/>
    <w:rsid w:val="00AF44B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Нижний колонтитул Знак"/>
    <w:basedOn w:val="a0"/>
    <w:link w:val="ab"/>
    <w:uiPriority w:val="99"/>
    <w:rsid w:val="00AF44B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F4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4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44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F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2">
    <w:name w:val="heading 2"/>
    <w:basedOn w:val="a"/>
    <w:link w:val="2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3">
    <w:name w:val="heading 3"/>
    <w:basedOn w:val="a"/>
    <w:link w:val="3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4">
    <w:name w:val="heading 4"/>
    <w:basedOn w:val="a"/>
    <w:link w:val="40"/>
    <w:uiPriority w:val="1"/>
    <w:qFormat/>
    <w:rsid w:val="00AF44BE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F44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F44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F44B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44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F44BE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1">
    <w:name w:val="toc 2"/>
    <w:basedOn w:val="a"/>
    <w:uiPriority w:val="1"/>
    <w:qFormat/>
    <w:rsid w:val="00AF44BE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1">
    <w:name w:val="toc 3"/>
    <w:basedOn w:val="a"/>
    <w:uiPriority w:val="1"/>
    <w:qFormat/>
    <w:rsid w:val="00AF44BE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F4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F44BE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  <w14:ligatures w14:val="none"/>
    </w:rPr>
  </w:style>
  <w:style w:type="character" w:customStyle="1" w:styleId="a6">
    <w:name w:val="Название Знак"/>
    <w:basedOn w:val="a0"/>
    <w:link w:val="a5"/>
    <w:uiPriority w:val="1"/>
    <w:rsid w:val="00AF44BE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table" w:styleId="a8">
    <w:name w:val="Table Grid"/>
    <w:basedOn w:val="a1"/>
    <w:uiPriority w:val="39"/>
    <w:rsid w:val="00AF4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AF44B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AF44B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F4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4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F44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dcterms:created xsi:type="dcterms:W3CDTF">2024-11-01T05:10:00Z</dcterms:created>
  <dcterms:modified xsi:type="dcterms:W3CDTF">2024-11-01T05:10:00Z</dcterms:modified>
</cp:coreProperties>
</file>