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0B" w:rsidRDefault="0076430B" w:rsidP="00F32F11">
      <w:pPr>
        <w:widowControl/>
        <w:autoSpaceDE w:val="0"/>
        <w:autoSpaceDN w:val="0"/>
        <w:spacing w:line="228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76430B" w:rsidRDefault="00FF14A4" w:rsidP="00F32F11">
      <w:pPr>
        <w:widowControl/>
        <w:autoSpaceDE w:val="0"/>
        <w:autoSpaceDN w:val="0"/>
        <w:spacing w:line="228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szCs w:val="22"/>
          <w:lang w:bidi="ar-SA"/>
        </w:rPr>
        <w:drawing>
          <wp:inline distT="0" distB="0" distL="0" distR="0">
            <wp:extent cx="5934075" cy="8524875"/>
            <wp:effectExtent l="0" t="0" r="9525" b="9525"/>
            <wp:docPr id="1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30B" w:rsidRDefault="0076430B" w:rsidP="00F32F11">
      <w:pPr>
        <w:widowControl/>
        <w:autoSpaceDE w:val="0"/>
        <w:autoSpaceDN w:val="0"/>
        <w:spacing w:line="228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76430B" w:rsidRDefault="0076430B" w:rsidP="00F32F11">
      <w:pPr>
        <w:widowControl/>
        <w:autoSpaceDE w:val="0"/>
        <w:autoSpaceDN w:val="0"/>
        <w:spacing w:line="228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76430B" w:rsidRDefault="0076430B" w:rsidP="00FF14A4">
      <w:pPr>
        <w:widowControl/>
        <w:autoSpaceDE w:val="0"/>
        <w:autoSpaceDN w:val="0"/>
        <w:spacing w:line="228" w:lineRule="auto"/>
        <w:ind w:right="3684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F32F11" w:rsidRDefault="00F32F11" w:rsidP="00F32F11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  <w:lastRenderedPageBreak/>
        <w:t>Пояснительная записка</w:t>
      </w:r>
    </w:p>
    <w:p w:rsidR="00F32F11" w:rsidRDefault="00F32F11" w:rsidP="00F32F11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Рабочая программа данного учебного курса внеурочной деятельности</w:t>
      </w:r>
      <w:r>
        <w:rPr>
          <w:rFonts w:ascii="Times New Roman" w:eastAsia="Times New Roman" w:hAnsi="Times New Roman" w:cs="Times New Roman"/>
          <w:lang w:val="en-US" w:eastAsia="en-US" w:bidi="ar-SA"/>
        </w:rPr>
        <w:t> </w:t>
      </w:r>
      <w:r>
        <w:rPr>
          <w:rFonts w:ascii="Times New Roman" w:eastAsia="Times New Roman" w:hAnsi="Times New Roman" w:cs="Times New Roman"/>
          <w:lang w:eastAsia="en-US" w:bidi="ar-SA"/>
        </w:rPr>
        <w:t>разработана в соответствии с требованиями:</w:t>
      </w:r>
    </w:p>
    <w:p w:rsidR="00F32F11" w:rsidRDefault="00F32F11" w:rsidP="00F32F11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Федерального закона от 29.12.2012 № 273 «Об образовании в Российской Федерации»;</w:t>
      </w:r>
    </w:p>
    <w:p w:rsidR="00F32F11" w:rsidRDefault="00F32F11" w:rsidP="00F32F11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lang w:eastAsia="en-US" w:bidi="ar-SA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lang w:eastAsia="en-US" w:bidi="ar-SA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F32F11" w:rsidRDefault="00F32F11" w:rsidP="00F32F11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rFonts w:ascii="Times New Roman" w:eastAsia="Times New Roman" w:hAnsi="Times New Roman" w:cs="Times New Roman"/>
          <w:lang w:eastAsia="en-US" w:bidi="ar-SA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lang w:eastAsia="en-US" w:bidi="ar-SA"/>
        </w:rPr>
        <w:t xml:space="preserve"> от 15.04.2022 № СК-295/06;</w:t>
      </w:r>
    </w:p>
    <w:p w:rsidR="00F32F11" w:rsidRDefault="00F32F11" w:rsidP="00F32F11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rFonts w:ascii="Times New Roman" w:eastAsia="Times New Roman" w:hAnsi="Times New Roman" w:cs="Times New Roman"/>
          <w:lang w:eastAsia="en-US" w:bidi="ar-SA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lang w:eastAsia="en-US" w:bidi="ar-SA"/>
        </w:rPr>
        <w:t xml:space="preserve"> от 18.08.2017 № 09-1672;</w:t>
      </w:r>
    </w:p>
    <w:p w:rsidR="00F32F11" w:rsidRDefault="00F32F11" w:rsidP="00F32F11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F32F11" w:rsidRDefault="00F32F11" w:rsidP="00F32F11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lang w:val="en-US" w:eastAsia="en-US" w:bidi="ar-SA"/>
        </w:rPr>
      </w:pPr>
      <w:r>
        <w:rPr>
          <w:rFonts w:ascii="Times New Roman" w:eastAsia="Times New Roman" w:hAnsi="Times New Roman" w:cs="Times New Roman"/>
          <w:lang w:val="en-US" w:eastAsia="en-US" w:bidi="ar-SA"/>
        </w:rPr>
        <w:t>СП 2.4.3648-20;</w:t>
      </w:r>
    </w:p>
    <w:p w:rsidR="00F32F11" w:rsidRDefault="00F32F11" w:rsidP="00F32F11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lang w:val="en-US" w:eastAsia="en-US" w:bidi="ar-SA"/>
        </w:rPr>
      </w:pPr>
      <w:proofErr w:type="spellStart"/>
      <w:r>
        <w:rPr>
          <w:rFonts w:ascii="Times New Roman" w:eastAsia="Times New Roman" w:hAnsi="Times New Roman" w:cs="Times New Roman"/>
          <w:lang w:val="en-US" w:eastAsia="en-US" w:bidi="ar-SA"/>
        </w:rPr>
        <w:t>СанПиН</w:t>
      </w:r>
      <w:proofErr w:type="spellEnd"/>
      <w:r>
        <w:rPr>
          <w:rFonts w:ascii="Times New Roman" w:eastAsia="Times New Roman" w:hAnsi="Times New Roman" w:cs="Times New Roman"/>
          <w:lang w:val="en-US" w:eastAsia="en-US" w:bidi="ar-SA"/>
        </w:rPr>
        <w:t xml:space="preserve"> 1.2.3685-21;</w:t>
      </w:r>
    </w:p>
    <w:p w:rsidR="00F32F11" w:rsidRPr="00CD11EE" w:rsidRDefault="00F32F11" w:rsidP="00F32F11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основной</w:t>
      </w:r>
      <w:r>
        <w:rPr>
          <w:rFonts w:ascii="Times New Roman" w:eastAsia="Times New Roman" w:hAnsi="Times New Roman" w:cs="Times New Roman"/>
          <w:lang w:val="en-US" w:eastAsia="en-US" w:bidi="ar-SA"/>
        </w:rPr>
        <w:t> </w:t>
      </w:r>
      <w:r>
        <w:rPr>
          <w:rFonts w:ascii="Times New Roman" w:eastAsia="Times New Roman" w:hAnsi="Times New Roman" w:cs="Times New Roman"/>
          <w:lang w:eastAsia="en-US" w:bidi="ar-SA"/>
        </w:rPr>
        <w:t>образовательной</w:t>
      </w:r>
      <w:r>
        <w:rPr>
          <w:rFonts w:ascii="Times New Roman" w:eastAsia="Times New Roman" w:hAnsi="Times New Roman" w:cs="Times New Roman"/>
          <w:lang w:val="en-US" w:eastAsia="en-US" w:bidi="ar-SA"/>
        </w:rPr>
        <w:t> </w:t>
      </w:r>
      <w:r>
        <w:rPr>
          <w:rFonts w:ascii="Times New Roman" w:eastAsia="Times New Roman" w:hAnsi="Times New Roman" w:cs="Times New Roman"/>
          <w:lang w:eastAsia="en-US" w:bidi="ar-SA"/>
        </w:rPr>
        <w:t>программы ООО МБОУ «СОШ №56» утвержденной</w:t>
      </w:r>
      <w:r>
        <w:rPr>
          <w:rFonts w:ascii="Times New Roman" w:eastAsia="Times New Roman" w:hAnsi="Times New Roman" w:cs="Times New Roman"/>
          <w:lang w:val="en-US" w:eastAsia="en-US" w:bidi="ar-SA"/>
        </w:rPr>
        <w:t> </w:t>
      </w:r>
      <w:r>
        <w:rPr>
          <w:rFonts w:ascii="Times New Roman" w:eastAsia="Times New Roman" w:hAnsi="Times New Roman" w:cs="Times New Roman"/>
          <w:lang w:eastAsia="en-US" w:bidi="ar-SA"/>
        </w:rPr>
        <w:t xml:space="preserve">приказом </w:t>
      </w:r>
      <w:r w:rsidRPr="00CD11EE">
        <w:rPr>
          <w:rFonts w:ascii="Times New Roman" w:eastAsia="Times New Roman" w:hAnsi="Times New Roman" w:cs="Times New Roman"/>
          <w:color w:val="auto"/>
          <w:lang w:eastAsia="en-US" w:bidi="ar-SA"/>
        </w:rPr>
        <w:t>от 2</w:t>
      </w:r>
      <w:r w:rsidR="00720DB1">
        <w:rPr>
          <w:rFonts w:ascii="Times New Roman" w:eastAsia="Times New Roman" w:hAnsi="Times New Roman" w:cs="Times New Roman"/>
          <w:color w:val="auto"/>
          <w:lang w:eastAsia="en-US" w:bidi="ar-SA"/>
        </w:rPr>
        <w:t>2</w:t>
      </w:r>
      <w:r w:rsidRPr="00CD11EE">
        <w:rPr>
          <w:rFonts w:ascii="Times New Roman" w:eastAsia="Times New Roman" w:hAnsi="Times New Roman" w:cs="Times New Roman"/>
          <w:color w:val="auto"/>
          <w:lang w:eastAsia="en-US" w:bidi="ar-SA"/>
        </w:rPr>
        <w:t>.08.202</w:t>
      </w:r>
      <w:r w:rsidR="00720DB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4 </w:t>
      </w:r>
      <w:r w:rsidRPr="00CD11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№ </w:t>
      </w:r>
      <w:r w:rsidR="00720DB1">
        <w:rPr>
          <w:rFonts w:ascii="Times New Roman" w:eastAsia="Times New Roman" w:hAnsi="Times New Roman" w:cs="Times New Roman"/>
          <w:color w:val="auto"/>
          <w:lang w:eastAsia="en-US" w:bidi="ar-SA"/>
        </w:rPr>
        <w:t>1</w:t>
      </w:r>
      <w:r w:rsidRPr="00CD11EE">
        <w:rPr>
          <w:rFonts w:ascii="Times New Roman" w:eastAsia="Times New Roman" w:hAnsi="Times New Roman" w:cs="Times New Roman"/>
          <w:color w:val="auto"/>
          <w:lang w:eastAsia="en-US" w:bidi="ar-SA"/>
        </w:rPr>
        <w:t>.,</w:t>
      </w:r>
    </w:p>
    <w:p w:rsidR="00F32F11" w:rsidRDefault="00F32F11" w:rsidP="00F32F11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с учётом рабочей программы воспитания.</w:t>
      </w:r>
    </w:p>
    <w:p w:rsidR="00F32F11" w:rsidRDefault="00F32F11" w:rsidP="00F32F11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Цель курса:</w:t>
      </w:r>
    </w:p>
    <w:p w:rsidR="00F32F11" w:rsidRDefault="00F32F11" w:rsidP="00F32F1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-основной целью программы является развитие функциональной грамотности учащихся 5-8 классов как индикатора качества</w:t>
      </w:r>
      <w:r>
        <w:t xml:space="preserve"> </w:t>
      </w:r>
      <w:r>
        <w:rPr>
          <w:rFonts w:ascii="Times New Roman" w:hAnsi="Times New Roman" w:cs="Times New Roman"/>
        </w:rPr>
        <w:t>и эффективности образования, равенства доступа к образованию.</w:t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2F11" w:rsidRDefault="00F32F11" w:rsidP="00F32F11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Задачи курса:</w:t>
      </w:r>
    </w:p>
    <w:p w:rsidR="00F32F11" w:rsidRDefault="00F32F11" w:rsidP="00F32F11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-способности человека осваивать и использовать естественнонаучные знания для распознания и постановки вопросов, для освоения новых знаний, </w:t>
      </w:r>
    </w:p>
    <w:p w:rsidR="00F32F11" w:rsidRDefault="00F32F11" w:rsidP="00F32F11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F32F11" w:rsidRDefault="00F32F11" w:rsidP="00F32F11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-понимать основные особенности естествознания как формы человеческого познания; </w:t>
      </w:r>
    </w:p>
    <w:p w:rsidR="00F32F11" w:rsidRDefault="00F32F11" w:rsidP="00F32F11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</w:t>
      </w:r>
    </w:p>
    <w:p w:rsidR="00F32F11" w:rsidRDefault="00F32F11" w:rsidP="00F32F11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-проявлять активную гражданскую позицию при рассмотрении проблем, связанных с естествознанием (естественнонаучная грамотность)</w:t>
      </w:r>
    </w:p>
    <w:p w:rsidR="00F32F11" w:rsidRDefault="00F32F11" w:rsidP="00F32F11">
      <w:pPr>
        <w:widowControl/>
        <w:tabs>
          <w:tab w:val="left" w:pos="567"/>
        </w:tabs>
        <w:rPr>
          <w:rFonts w:ascii="Times New Roman" w:eastAsia="Times New Roman" w:hAnsi="Times New Roman" w:cs="Times New Roman"/>
          <w:b/>
          <w:bCs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lang w:eastAsia="en-US" w:bidi="ar-SA"/>
        </w:rPr>
        <w:t>Место курса в плане внеурочной деятельности МБОУ «СОШ №56»:</w:t>
      </w:r>
    </w:p>
    <w:p w:rsidR="00F32F11" w:rsidRDefault="00F32F11" w:rsidP="00F32F11">
      <w:pPr>
        <w:pStyle w:val="a3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учебный курс предназначен для обучающихся </w:t>
      </w:r>
      <w:r w:rsidR="008F6654">
        <w:rPr>
          <w:rFonts w:ascii="Times New Roman" w:eastAsia="Times New Roman" w:hAnsi="Times New Roman" w:cs="Times New Roman"/>
          <w:lang w:eastAsia="en-US" w:bidi="ar-SA"/>
        </w:rPr>
        <w:t>8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класса;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годовой курс рассчитан на 8 часов (1 занятие по 0.25 ч. в неделю).</w:t>
      </w:r>
    </w:p>
    <w:p w:rsidR="00F32F11" w:rsidRDefault="00F32F11" w:rsidP="00F32F11">
      <w:pPr>
        <w:spacing w:line="100" w:lineRule="atLeas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Формы организации учебного процесса</w:t>
      </w:r>
      <w:r>
        <w:rPr>
          <w:rFonts w:asciiTheme="minorHAnsi" w:eastAsiaTheme="minorHAnsi" w:hAnsiTheme="minorHAnsi" w:cstheme="minorBidi"/>
          <w:b/>
          <w:color w:val="auto"/>
          <w:lang w:eastAsia="en-US" w:bidi="ar-SA"/>
        </w:rPr>
        <w:t>:</w:t>
      </w:r>
    </w:p>
    <w:p w:rsidR="00F32F11" w:rsidRDefault="00F32F11" w:rsidP="00F32F11">
      <w:p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-основные виды деятельности обучающихся: самостоятельное чтение и обсуждение полученной информации с помощью вопросов (беседа, дискуссия, диспут); выполнение практических заданий; </w:t>
      </w:r>
    </w:p>
    <w:p w:rsidR="00F32F11" w:rsidRDefault="00F32F11" w:rsidP="00F32F11">
      <w:p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-поиск и обсуждение материалов в сети Интернет; решение ситуационных и практико-ориентированных задач; проведение экспериментов и опытов.</w:t>
      </w:r>
    </w:p>
    <w:p w:rsidR="00F32F11" w:rsidRDefault="00F32F11" w:rsidP="00F32F11">
      <w:pPr>
        <w:widowControl/>
        <w:tabs>
          <w:tab w:val="left" w:pos="567"/>
        </w:tabs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  <w:t>Содержание курса внеурочной деятельности</w:t>
      </w:r>
    </w:p>
    <w:p w:rsidR="008F6654" w:rsidRPr="00A22E8F" w:rsidRDefault="008F6654" w:rsidP="008F6654">
      <w:pPr>
        <w:pStyle w:val="a3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-Химические реакции. Электрические явления. Тепловые явления.</w:t>
      </w:r>
    </w:p>
    <w:p w:rsidR="008F6654" w:rsidRPr="00A22E8F" w:rsidRDefault="008F6654" w:rsidP="008F6654">
      <w:pPr>
        <w:pStyle w:val="a3"/>
      </w:pPr>
      <w:r w:rsidRPr="00A22E8F">
        <w:rPr>
          <w:rFonts w:ascii="Times New Roman" w:hAnsi="Times New Roman" w:cs="Times New Roman"/>
        </w:rPr>
        <w:t>-Электромагнитные явления. Производство электроэнергии. Внутренняя среда организма</w:t>
      </w:r>
      <w:r w:rsidRPr="00A22E8F">
        <w:t xml:space="preserve">. </w:t>
      </w:r>
    </w:p>
    <w:p w:rsidR="008F6654" w:rsidRPr="00A22E8F" w:rsidRDefault="008F6654" w:rsidP="008F6654">
      <w:pPr>
        <w:pStyle w:val="a3"/>
      </w:pPr>
      <w:r w:rsidRPr="00A22E8F">
        <w:t>-</w:t>
      </w:r>
      <w:r w:rsidRPr="00A22E8F">
        <w:rPr>
          <w:rFonts w:ascii="Times New Roman" w:hAnsi="Times New Roman" w:cs="Times New Roman"/>
        </w:rPr>
        <w:t>Кровь. Проведение рубежной аттестации</w:t>
      </w:r>
      <w:r w:rsidRPr="00A22E8F">
        <w:t>.</w:t>
      </w:r>
    </w:p>
    <w:p w:rsidR="008F6654" w:rsidRDefault="008F6654" w:rsidP="00F32F11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3B763E" w:rsidRDefault="003B763E" w:rsidP="00F32F11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F32F11" w:rsidRDefault="00F32F11" w:rsidP="00F32F11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lastRenderedPageBreak/>
        <w:t>Планируемые результаты освоения учебного курса.</w:t>
      </w:r>
    </w:p>
    <w:p w:rsidR="00F32F11" w:rsidRDefault="00F32F11" w:rsidP="00F32F11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Личностные результаты: </w:t>
      </w:r>
    </w:p>
    <w:p w:rsidR="00F32F11" w:rsidRDefault="00F32F11" w:rsidP="00F32F11">
      <w:pPr>
        <w:widowControl/>
        <w:rPr>
          <w:rFonts w:ascii="Times New Roman" w:hAnsi="Times New Roman" w:cs="Times New Roman"/>
        </w:rPr>
      </w:pPr>
      <w:r>
        <w:t>-</w:t>
      </w:r>
      <w:r>
        <w:rPr>
          <w:rFonts w:ascii="Times New Roman" w:hAnsi="Times New Roman" w:cs="Times New Roman"/>
        </w:rPr>
        <w:t>объясняет гражданскую позицию в конкретных ситуациях общественной жизни на основе;</w:t>
      </w:r>
    </w:p>
    <w:p w:rsidR="00F32F11" w:rsidRDefault="00F32F11" w:rsidP="00F32F11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hAnsi="Times New Roman" w:cs="Times New Roman"/>
        </w:rPr>
        <w:t>-естественно-научных знаний с позиции норм морали и общечеловеческих ценностей.</w:t>
      </w:r>
    </w:p>
    <w:p w:rsidR="00F32F11" w:rsidRPr="008F6654" w:rsidRDefault="00F32F11" w:rsidP="008F6654">
      <w:pPr>
        <w:widowControl/>
        <w:suppressAutoHyphens/>
        <w:spacing w:line="100" w:lineRule="atLeast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proofErr w:type="spellStart"/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Метапредметные</w:t>
      </w:r>
      <w:proofErr w:type="spellEnd"/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результаты:</w:t>
      </w:r>
    </w:p>
    <w:p w:rsidR="00F32F11" w:rsidRDefault="00F32F11" w:rsidP="00F32F11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hAnsi="Times New Roman" w:cs="Times New Roman"/>
        </w:rPr>
        <w:t>-интерпретирует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содержания.</w:t>
      </w:r>
    </w:p>
    <w:p w:rsidR="00F32F11" w:rsidRDefault="00F32F11" w:rsidP="00F32F11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Предметные результаты:</w:t>
      </w:r>
    </w:p>
    <w:p w:rsidR="00F32F11" w:rsidRDefault="00F32F11" w:rsidP="00F32F11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содержания.</w:t>
      </w:r>
    </w:p>
    <w:p w:rsidR="00F32F11" w:rsidRDefault="00F32F11" w:rsidP="00F32F11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8F6654" w:rsidRPr="00A22E8F" w:rsidRDefault="008F6654" w:rsidP="008F6654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22E8F">
        <w:rPr>
          <w:rFonts w:ascii="Times New Roman" w:eastAsia="Times New Roman" w:hAnsi="Times New Roman" w:cs="Times New Roman"/>
          <w:b/>
          <w:color w:val="auto"/>
          <w:lang w:bidi="ar-SA"/>
        </w:rPr>
        <w:t>Материально-техническое и учебно-методическое обеспечение программы, список литературы</w:t>
      </w:r>
    </w:p>
    <w:p w:rsidR="008F6654" w:rsidRPr="00A22E8F" w:rsidRDefault="008F6654" w:rsidP="008F665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22E8F">
        <w:rPr>
          <w:rFonts w:ascii="Times New Roman" w:hAnsi="Times New Roman" w:cs="Times New Roman"/>
          <w:shd w:val="clear" w:color="auto" w:fill="FFFFFF"/>
        </w:rPr>
        <w:t xml:space="preserve">-Учебное пособие по развитию функциональной грамотности. 5-9 </w:t>
      </w:r>
      <w:proofErr w:type="spellStart"/>
      <w:r w:rsidRPr="00A22E8F">
        <w:rPr>
          <w:rFonts w:ascii="Times New Roman" w:hAnsi="Times New Roman" w:cs="Times New Roman"/>
          <w:shd w:val="clear" w:color="auto" w:fill="FFFFFF"/>
        </w:rPr>
        <w:t>кл</w:t>
      </w:r>
      <w:proofErr w:type="spellEnd"/>
      <w:r w:rsidRPr="00A22E8F">
        <w:rPr>
          <w:rFonts w:ascii="Times New Roman" w:hAnsi="Times New Roman" w:cs="Times New Roman"/>
          <w:shd w:val="clear" w:color="auto" w:fill="FFFFFF"/>
        </w:rPr>
        <w:t>. Министерство просвещения РФ.</w:t>
      </w:r>
    </w:p>
    <w:p w:rsidR="008F6654" w:rsidRPr="00A22E8F" w:rsidRDefault="008F6654" w:rsidP="008F665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22E8F">
        <w:rPr>
          <w:rFonts w:ascii="Times New Roman" w:hAnsi="Times New Roman" w:cs="Times New Roman"/>
          <w:shd w:val="clear" w:color="auto" w:fill="FFFFFF"/>
        </w:rPr>
        <w:t xml:space="preserve">-Методические рекомендации для учителей «Сборник задач на формирование естественнонаучной грамотности» Министерство образования </w:t>
      </w:r>
    </w:p>
    <w:p w:rsidR="008F6654" w:rsidRPr="00A22E8F" w:rsidRDefault="008F6654" w:rsidP="008F6654">
      <w:pPr>
        <w:jc w:val="both"/>
        <w:rPr>
          <w:rFonts w:ascii="Times New Roman" w:eastAsia="Calibri" w:hAnsi="Times New Roman" w:cs="Times New Roman"/>
          <w:b/>
        </w:rPr>
      </w:pPr>
      <w:r w:rsidRPr="00A22E8F">
        <w:rPr>
          <w:rFonts w:ascii="Times New Roman" w:hAnsi="Times New Roman" w:cs="Times New Roman"/>
          <w:shd w:val="clear" w:color="auto" w:fill="FFFFFF"/>
        </w:rPr>
        <w:t>-РП внеурочной деятельности «Развитие естественнонаучной обучающихся» 5-9 класс Программа рассчитана на 8-16 часов в год. В программе даны краткие конспекты каждого занятия. Программа взята из сборника "Развитие функциональной грамотности обучающихся основной школы".</w:t>
      </w:r>
    </w:p>
    <w:p w:rsidR="008F6654" w:rsidRPr="00A22E8F" w:rsidRDefault="008F6654" w:rsidP="008F6654">
      <w:pPr>
        <w:jc w:val="both"/>
        <w:rPr>
          <w:rFonts w:ascii="Times New Roman" w:eastAsia="Calibri" w:hAnsi="Times New Roman" w:cs="Times New Roman"/>
          <w:b/>
        </w:rPr>
      </w:pPr>
      <w:r w:rsidRPr="00A22E8F">
        <w:rPr>
          <w:rFonts w:ascii="Times New Roman" w:eastAsia="Calibri" w:hAnsi="Times New Roman" w:cs="Times New Roman"/>
          <w:b/>
        </w:rPr>
        <w:t>Цифровые ресурсы:</w:t>
      </w:r>
    </w:p>
    <w:p w:rsidR="008F6654" w:rsidRPr="00A22E8F" w:rsidRDefault="0048423A" w:rsidP="008F6654">
      <w:pPr>
        <w:jc w:val="both"/>
        <w:rPr>
          <w:rFonts w:ascii="Times New Roman" w:eastAsia="Calibri" w:hAnsi="Times New Roman" w:cs="Times New Roman"/>
          <w:b/>
          <w:color w:val="auto"/>
        </w:rPr>
      </w:pPr>
      <w:hyperlink r:id="rId6" w:history="1">
        <w:r w:rsidR="008F6654" w:rsidRPr="00A22E8F">
          <w:rPr>
            <w:rFonts w:ascii="Times New Roman" w:hAnsi="Times New Roman" w:cs="Times New Roman"/>
            <w:color w:val="auto"/>
            <w:shd w:val="clear" w:color="auto" w:fill="FFFFFF"/>
          </w:rPr>
          <w:t xml:space="preserve">#функциональная _грамотность@ </w:t>
        </w:r>
        <w:proofErr w:type="spellStart"/>
        <w:r w:rsidR="008F6654" w:rsidRPr="00A22E8F">
          <w:rPr>
            <w:rFonts w:ascii="Times New Roman" w:hAnsi="Times New Roman" w:cs="Times New Roman"/>
            <w:color w:val="auto"/>
            <w:shd w:val="clear" w:color="auto" w:fill="FFFFFF"/>
          </w:rPr>
          <w:t>cibo</w:t>
        </w:r>
        <w:proofErr w:type="spellEnd"/>
        <w:r w:rsidR="008F6654" w:rsidRPr="00A22E8F">
          <w:rPr>
            <w:rFonts w:ascii="Times New Roman" w:hAnsi="Times New Roman" w:cs="Times New Roman"/>
            <w:color w:val="auto"/>
            <w:shd w:val="clear" w:color="auto" w:fill="FFFFFF"/>
          </w:rPr>
          <w:t xml:space="preserve"> _ </w:t>
        </w:r>
        <w:proofErr w:type="spellStart"/>
        <w:r w:rsidR="008F6654" w:rsidRPr="00A22E8F">
          <w:rPr>
            <w:rFonts w:ascii="Times New Roman" w:hAnsi="Times New Roman" w:cs="Times New Roman"/>
            <w:color w:val="auto"/>
            <w:shd w:val="clear" w:color="auto" w:fill="FFFFFF"/>
          </w:rPr>
          <w:t>wind</w:t>
        </w:r>
        <w:r w:rsidR="008F6654" w:rsidRPr="00A22E8F">
          <w:rPr>
            <w:rFonts w:ascii="Times New Roman" w:hAnsi="Times New Roman" w:cs="Times New Roman"/>
            <w:color w:val="auto"/>
            <w:u w:val="single"/>
            <w:shd w:val="clear" w:color="auto" w:fill="FFFFFF"/>
          </w:rPr>
          <w:t>ow</w:t>
        </w:r>
        <w:proofErr w:type="spellEnd"/>
      </w:hyperlink>
    </w:p>
    <w:p w:rsidR="008F6654" w:rsidRPr="006912AF" w:rsidRDefault="008F6654" w:rsidP="004A794B">
      <w:pPr>
        <w:jc w:val="both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  <w:r w:rsidRPr="00A22E8F">
        <w:rPr>
          <w:rFonts w:ascii="Times New Roman" w:eastAsia="Calibri" w:hAnsi="Times New Roman" w:cs="Times New Roman"/>
          <w:b/>
        </w:rPr>
        <w:t>Интернет ресурсы:</w:t>
      </w:r>
      <w:r w:rsidR="004A794B">
        <w:rPr>
          <w:rFonts w:ascii="Times New Roman" w:eastAsia="Calibri" w:hAnsi="Times New Roman" w:cs="Times New Roman"/>
          <w:b/>
        </w:rPr>
        <w:t xml:space="preserve"> </w:t>
      </w:r>
      <w:r w:rsidR="004A794B">
        <w:rPr>
          <w:rFonts w:ascii="Arial" w:hAnsi="Arial" w:cs="Arial"/>
          <w:color w:val="auto"/>
          <w:sz w:val="20"/>
          <w:szCs w:val="20"/>
          <w:shd w:val="clear" w:color="auto" w:fill="FFFFFF"/>
        </w:rPr>
        <w:t>и</w:t>
      </w:r>
      <w:r w:rsidRPr="006912AF">
        <w:rPr>
          <w:rFonts w:ascii="Arial" w:hAnsi="Arial" w:cs="Arial"/>
          <w:color w:val="auto"/>
          <w:sz w:val="20"/>
          <w:szCs w:val="20"/>
          <w:shd w:val="clear" w:color="auto" w:fill="FFFFFF"/>
        </w:rPr>
        <w:t>сточник: </w:t>
      </w:r>
      <w:hyperlink r:id="rId7" w:history="1">
        <w:r w:rsidRPr="006912AF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https://vk.com/ikt_vrn</w:t>
        </w:r>
      </w:hyperlink>
    </w:p>
    <w:p w:rsidR="008F6654" w:rsidRDefault="008F6654" w:rsidP="00F32F11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8F6654" w:rsidRDefault="008F6654" w:rsidP="00F32F11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8F6654" w:rsidRPr="006256F3" w:rsidRDefault="008F6654" w:rsidP="008D02C9">
      <w:pPr>
        <w:widowControl/>
        <w:spacing w:line="276" w:lineRule="auto"/>
        <w:ind w:firstLine="709"/>
        <w:contextualSpacing/>
        <w:rPr>
          <w:rFonts w:ascii="Times New Roman" w:eastAsiaTheme="majorEastAsia" w:hAnsi="Times New Roman" w:cs="Times New Roman"/>
          <w:b/>
          <w:lang w:bidi="ar-SA"/>
        </w:rPr>
      </w:pPr>
      <w:r w:rsidRPr="006256F3">
        <w:rPr>
          <w:rFonts w:ascii="Times New Roman" w:eastAsiaTheme="majorEastAsia" w:hAnsi="Times New Roman" w:cs="Times New Roman"/>
          <w:b/>
          <w:lang w:bidi="ar-SA"/>
        </w:rPr>
        <w:t>Поурочно-тематическое планирование</w:t>
      </w:r>
    </w:p>
    <w:p w:rsidR="008F6654" w:rsidRPr="006256F3" w:rsidRDefault="008F6654" w:rsidP="008D02C9">
      <w:pPr>
        <w:widowControl/>
        <w:spacing w:line="276" w:lineRule="auto"/>
        <w:ind w:firstLine="709"/>
        <w:contextualSpacing/>
        <w:rPr>
          <w:rFonts w:ascii="Times New Roman" w:eastAsiaTheme="majorEastAsia" w:hAnsi="Times New Roman" w:cs="Times New Roman"/>
          <w:b/>
          <w:lang w:bidi="ar-SA"/>
        </w:rPr>
      </w:pPr>
      <w:r w:rsidRPr="006256F3">
        <w:rPr>
          <w:rFonts w:ascii="Times New Roman" w:eastAsiaTheme="majorEastAsia" w:hAnsi="Times New Roman" w:cs="Times New Roman"/>
          <w:b/>
          <w:lang w:bidi="ar-SA"/>
        </w:rPr>
        <w:t>8 класс</w:t>
      </w:r>
    </w:p>
    <w:tbl>
      <w:tblPr>
        <w:tblStyle w:val="a4"/>
        <w:tblW w:w="8222" w:type="dxa"/>
        <w:tblInd w:w="108" w:type="dxa"/>
        <w:tblLook w:val="04A0" w:firstRow="1" w:lastRow="0" w:firstColumn="1" w:lastColumn="0" w:noHBand="0" w:noVBand="1"/>
      </w:tblPr>
      <w:tblGrid>
        <w:gridCol w:w="800"/>
        <w:gridCol w:w="7422"/>
      </w:tblGrid>
      <w:tr w:rsidR="008F6654" w:rsidRPr="006256F3" w:rsidTr="008D02C9">
        <w:tc>
          <w:tcPr>
            <w:tcW w:w="789" w:type="dxa"/>
          </w:tcPr>
          <w:p w:rsidR="008F6654" w:rsidRPr="006256F3" w:rsidRDefault="008F6654" w:rsidP="0049798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№</w:t>
            </w:r>
          </w:p>
          <w:p w:rsidR="008F6654" w:rsidRPr="006256F3" w:rsidRDefault="008F6654" w:rsidP="0049798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урока</w:t>
            </w:r>
          </w:p>
          <w:p w:rsidR="008F6654" w:rsidRPr="006256F3" w:rsidRDefault="008F6654" w:rsidP="0049798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п/п</w:t>
            </w:r>
          </w:p>
        </w:tc>
        <w:tc>
          <w:tcPr>
            <w:tcW w:w="7433" w:type="dxa"/>
          </w:tcPr>
          <w:p w:rsidR="008F6654" w:rsidRPr="006256F3" w:rsidRDefault="008F6654" w:rsidP="0049798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Тема урока</w:t>
            </w:r>
          </w:p>
        </w:tc>
      </w:tr>
      <w:tr w:rsidR="008D02C9" w:rsidRPr="006256F3" w:rsidTr="008D02C9">
        <w:tc>
          <w:tcPr>
            <w:tcW w:w="8222" w:type="dxa"/>
            <w:gridSpan w:val="2"/>
          </w:tcPr>
          <w:p w:rsidR="008D02C9" w:rsidRPr="008D02C9" w:rsidRDefault="008D02C9" w:rsidP="0049798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D02C9">
              <w:rPr>
                <w:rFonts w:ascii="Times New Roman" w:eastAsia="Times New Roman" w:hAnsi="Times New Roman" w:cs="Times New Roman"/>
                <w:bCs/>
              </w:rPr>
              <w:t>Структура и свойства вещества (электрические явления)</w:t>
            </w:r>
          </w:p>
        </w:tc>
      </w:tr>
      <w:tr w:rsidR="008F6654" w:rsidRPr="006256F3" w:rsidTr="008D02C9">
        <w:tc>
          <w:tcPr>
            <w:tcW w:w="789" w:type="dxa"/>
          </w:tcPr>
          <w:p w:rsidR="008F6654" w:rsidRPr="008D02C9" w:rsidRDefault="008F6654" w:rsidP="0049798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D02C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433" w:type="dxa"/>
          </w:tcPr>
          <w:p w:rsidR="008F6654" w:rsidRPr="008D02C9" w:rsidRDefault="008D02C9" w:rsidP="00497983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D02C9">
              <w:rPr>
                <w:rFonts w:ascii="Times New Roman" w:eastAsia="Times New Roman" w:hAnsi="Times New Roman" w:cs="Times New Roman"/>
              </w:rPr>
              <w:t>Занимательное электричество.</w:t>
            </w:r>
          </w:p>
        </w:tc>
      </w:tr>
      <w:tr w:rsidR="008D02C9" w:rsidRPr="006256F3" w:rsidTr="008D02C9">
        <w:tc>
          <w:tcPr>
            <w:tcW w:w="8222" w:type="dxa"/>
            <w:gridSpan w:val="2"/>
          </w:tcPr>
          <w:p w:rsidR="008D02C9" w:rsidRPr="008D02C9" w:rsidRDefault="008D02C9" w:rsidP="0048423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D02C9">
              <w:rPr>
                <w:rFonts w:ascii="Times New Roman" w:eastAsia="Times New Roman" w:hAnsi="Times New Roman" w:cs="Times New Roman"/>
                <w:bCs/>
              </w:rPr>
              <w:t>Электромагнитные явления. Производство электроэнергии</w:t>
            </w:r>
          </w:p>
        </w:tc>
      </w:tr>
      <w:tr w:rsidR="008F6654" w:rsidRPr="006256F3" w:rsidTr="008D02C9">
        <w:tc>
          <w:tcPr>
            <w:tcW w:w="789" w:type="dxa"/>
          </w:tcPr>
          <w:p w:rsidR="008F6654" w:rsidRPr="008D02C9" w:rsidRDefault="008F6654" w:rsidP="0049798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D02C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7433" w:type="dxa"/>
          </w:tcPr>
          <w:p w:rsidR="008F6654" w:rsidRPr="008D02C9" w:rsidRDefault="008D02C9" w:rsidP="0049798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8D02C9">
              <w:rPr>
                <w:rFonts w:ascii="Times New Roman" w:eastAsia="Times New Roman" w:hAnsi="Times New Roman" w:cs="Times New Roman"/>
              </w:rPr>
              <w:t>Магнетизм и электромагнетизм.</w:t>
            </w:r>
          </w:p>
        </w:tc>
      </w:tr>
      <w:tr w:rsidR="008F6654" w:rsidRPr="006256F3" w:rsidTr="008D02C9">
        <w:tc>
          <w:tcPr>
            <w:tcW w:w="789" w:type="dxa"/>
          </w:tcPr>
          <w:p w:rsidR="008F6654" w:rsidRPr="008D02C9" w:rsidRDefault="008F6654" w:rsidP="0049798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D02C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7433" w:type="dxa"/>
          </w:tcPr>
          <w:p w:rsidR="008F6654" w:rsidRPr="008D02C9" w:rsidRDefault="008D02C9" w:rsidP="0049798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8D02C9">
              <w:rPr>
                <w:rFonts w:ascii="Times New Roman" w:eastAsia="Times New Roman" w:hAnsi="Times New Roman" w:cs="Times New Roman"/>
              </w:rPr>
              <w:t>Строительство плотин. Гидроэлектростанции.</w:t>
            </w:r>
          </w:p>
        </w:tc>
      </w:tr>
      <w:tr w:rsidR="008F6654" w:rsidRPr="006256F3" w:rsidTr="008D02C9">
        <w:tc>
          <w:tcPr>
            <w:tcW w:w="789" w:type="dxa"/>
          </w:tcPr>
          <w:p w:rsidR="008F6654" w:rsidRPr="008D02C9" w:rsidRDefault="008F6654" w:rsidP="0049798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D02C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7433" w:type="dxa"/>
          </w:tcPr>
          <w:p w:rsidR="008F6654" w:rsidRPr="008D02C9" w:rsidRDefault="008D02C9" w:rsidP="0049798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02C9">
              <w:rPr>
                <w:rFonts w:ascii="Times New Roman" w:eastAsia="Times New Roman" w:hAnsi="Times New Roman" w:cs="Times New Roman"/>
              </w:rPr>
              <w:t>Экологические риски при строительстве гидроэлектростанций.</w:t>
            </w:r>
          </w:p>
        </w:tc>
      </w:tr>
      <w:tr w:rsidR="008D02C9" w:rsidRPr="006256F3" w:rsidTr="008D02C9">
        <w:tc>
          <w:tcPr>
            <w:tcW w:w="789" w:type="dxa"/>
          </w:tcPr>
          <w:p w:rsidR="008D02C9" w:rsidRPr="008D02C9" w:rsidRDefault="008D02C9" w:rsidP="008D02C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7433" w:type="dxa"/>
            <w:vAlign w:val="bottom"/>
          </w:tcPr>
          <w:p w:rsidR="008D02C9" w:rsidRPr="008D02C9" w:rsidRDefault="008D02C9" w:rsidP="008D02C9">
            <w:pPr>
              <w:rPr>
                <w:rFonts w:ascii="Times New Roman" w:eastAsia="Times New Roman" w:hAnsi="Times New Roman" w:cs="Times New Roman"/>
              </w:rPr>
            </w:pPr>
            <w:r w:rsidRPr="008D02C9">
              <w:rPr>
                <w:rFonts w:ascii="Times New Roman" w:eastAsia="Times New Roman" w:hAnsi="Times New Roman" w:cs="Times New Roman"/>
              </w:rPr>
              <w:t>Нетрадиционные виды энергетики, объединенные энергосистемы.</w:t>
            </w:r>
          </w:p>
        </w:tc>
      </w:tr>
      <w:tr w:rsidR="008D02C9" w:rsidRPr="006256F3" w:rsidTr="008D02C9">
        <w:tc>
          <w:tcPr>
            <w:tcW w:w="8222" w:type="dxa"/>
            <w:gridSpan w:val="2"/>
          </w:tcPr>
          <w:p w:rsidR="008D02C9" w:rsidRPr="008D02C9" w:rsidRDefault="008D02C9" w:rsidP="0048423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02C9">
              <w:rPr>
                <w:rFonts w:ascii="Times New Roman" w:eastAsia="Times New Roman" w:hAnsi="Times New Roman" w:cs="Times New Roman"/>
                <w:bCs/>
              </w:rPr>
              <w:t>Биология человека (здоровье, гигиена, питание)</w:t>
            </w:r>
          </w:p>
        </w:tc>
        <w:bookmarkStart w:id="0" w:name="_GoBack"/>
        <w:bookmarkEnd w:id="0"/>
      </w:tr>
      <w:tr w:rsidR="008D02C9" w:rsidRPr="006256F3" w:rsidTr="008D02C9">
        <w:tc>
          <w:tcPr>
            <w:tcW w:w="789" w:type="dxa"/>
          </w:tcPr>
          <w:p w:rsidR="008D02C9" w:rsidRPr="008D02C9" w:rsidRDefault="008D02C9" w:rsidP="008D02C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7433" w:type="dxa"/>
            <w:vAlign w:val="bottom"/>
          </w:tcPr>
          <w:p w:rsidR="008D02C9" w:rsidRPr="008D02C9" w:rsidRDefault="008D02C9" w:rsidP="008D02C9">
            <w:pPr>
              <w:rPr>
                <w:rFonts w:ascii="Times New Roman" w:eastAsia="Times New Roman" w:hAnsi="Times New Roman" w:cs="Times New Roman"/>
              </w:rPr>
            </w:pPr>
            <w:r w:rsidRPr="008D02C9">
              <w:rPr>
                <w:rFonts w:ascii="Times New Roman" w:eastAsia="Times New Roman" w:hAnsi="Times New Roman" w:cs="Times New Roman"/>
              </w:rPr>
              <w:t>Внутренняя среда организма. Кровь. Иммунитет. Наследственность.</w:t>
            </w:r>
          </w:p>
        </w:tc>
      </w:tr>
      <w:tr w:rsidR="008D02C9" w:rsidRPr="006256F3" w:rsidTr="008D02C9">
        <w:tc>
          <w:tcPr>
            <w:tcW w:w="789" w:type="dxa"/>
          </w:tcPr>
          <w:p w:rsidR="008D02C9" w:rsidRPr="008D02C9" w:rsidRDefault="008D02C9" w:rsidP="008D02C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7433" w:type="dxa"/>
            <w:vAlign w:val="center"/>
          </w:tcPr>
          <w:p w:rsidR="008D02C9" w:rsidRPr="008D02C9" w:rsidRDefault="008D02C9" w:rsidP="008D02C9">
            <w:pPr>
              <w:rPr>
                <w:rFonts w:ascii="Times New Roman" w:eastAsia="Times New Roman" w:hAnsi="Times New Roman" w:cs="Times New Roman"/>
              </w:rPr>
            </w:pPr>
            <w:r w:rsidRPr="008D02C9">
              <w:rPr>
                <w:rFonts w:ascii="Times New Roman" w:eastAsia="Times New Roman" w:hAnsi="Times New Roman" w:cs="Times New Roman"/>
              </w:rPr>
              <w:t>Системы жизнедеятельности человека.</w:t>
            </w:r>
          </w:p>
        </w:tc>
      </w:tr>
      <w:tr w:rsidR="008D02C9" w:rsidRPr="006256F3" w:rsidTr="008D02C9">
        <w:tc>
          <w:tcPr>
            <w:tcW w:w="789" w:type="dxa"/>
          </w:tcPr>
          <w:p w:rsidR="008D02C9" w:rsidRPr="008D02C9" w:rsidRDefault="008D02C9" w:rsidP="008D02C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D02C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7433" w:type="dxa"/>
          </w:tcPr>
          <w:p w:rsidR="008D02C9" w:rsidRPr="008D02C9" w:rsidRDefault="008D02C9" w:rsidP="008D02C9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D02C9">
              <w:rPr>
                <w:rFonts w:ascii="Times New Roman" w:hAnsi="Times New Roman" w:cs="Times New Roman"/>
              </w:rPr>
              <w:t>Проведение рубежной аттестации.</w:t>
            </w:r>
          </w:p>
        </w:tc>
      </w:tr>
    </w:tbl>
    <w:p w:rsidR="009A1D63" w:rsidRDefault="009A1D63"/>
    <w:p w:rsidR="006912AF" w:rsidRDefault="006912AF"/>
    <w:p w:rsidR="006912AF" w:rsidRDefault="006912AF"/>
    <w:p w:rsidR="006912AF" w:rsidRDefault="006912AF"/>
    <w:p w:rsidR="006912AF" w:rsidRDefault="006912AF"/>
    <w:p w:rsidR="006912AF" w:rsidRDefault="006912AF"/>
    <w:p w:rsidR="006912AF" w:rsidRDefault="006912AF"/>
    <w:p w:rsidR="006912AF" w:rsidRDefault="006912AF"/>
    <w:p w:rsidR="006912AF" w:rsidRDefault="006912AF"/>
    <w:p w:rsidR="006912AF" w:rsidRPr="006912AF" w:rsidRDefault="006912AF" w:rsidP="006912A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912AF">
        <w:rPr>
          <w:rFonts w:ascii="Times New Roman" w:eastAsia="Times New Roman" w:hAnsi="Times New Roman" w:cs="Times New Roman"/>
          <w:b/>
          <w:color w:val="auto"/>
          <w:lang w:bidi="ar-SA"/>
        </w:rPr>
        <w:t>Лист корректировки поурочно-тематического планирования</w:t>
      </w:r>
    </w:p>
    <w:p w:rsidR="006912AF" w:rsidRPr="006912AF" w:rsidRDefault="006912AF" w:rsidP="006912A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58"/>
        <w:gridCol w:w="2479"/>
        <w:gridCol w:w="2041"/>
        <w:gridCol w:w="1793"/>
        <w:gridCol w:w="1500"/>
      </w:tblGrid>
      <w:tr w:rsidR="006912AF" w:rsidRPr="006912AF" w:rsidTr="00C506C2">
        <w:tc>
          <w:tcPr>
            <w:tcW w:w="1809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912A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Дата внесения изменений</w:t>
            </w:r>
          </w:p>
        </w:tc>
        <w:tc>
          <w:tcPr>
            <w:tcW w:w="2552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912A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Характеристика изменений</w:t>
            </w:r>
          </w:p>
        </w:tc>
        <w:tc>
          <w:tcPr>
            <w:tcW w:w="2126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912A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Причина изменений</w:t>
            </w:r>
          </w:p>
        </w:tc>
        <w:tc>
          <w:tcPr>
            <w:tcW w:w="1843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912A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Реквизиты документа, которым закреплено изменение</w:t>
            </w:r>
          </w:p>
        </w:tc>
        <w:tc>
          <w:tcPr>
            <w:tcW w:w="1524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912A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Подпись учителя внесшего изменения</w:t>
            </w:r>
          </w:p>
        </w:tc>
      </w:tr>
      <w:tr w:rsidR="006912AF" w:rsidRPr="006912AF" w:rsidTr="00C506C2">
        <w:trPr>
          <w:trHeight w:val="2264"/>
        </w:trPr>
        <w:tc>
          <w:tcPr>
            <w:tcW w:w="1809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6912AF" w:rsidRPr="006912AF" w:rsidTr="00C506C2">
        <w:trPr>
          <w:trHeight w:val="2112"/>
        </w:trPr>
        <w:tc>
          <w:tcPr>
            <w:tcW w:w="1809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6912AF" w:rsidRPr="006912AF" w:rsidTr="00C506C2">
        <w:trPr>
          <w:trHeight w:val="2115"/>
        </w:trPr>
        <w:tc>
          <w:tcPr>
            <w:tcW w:w="1809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6912AF" w:rsidRPr="006912AF" w:rsidTr="00C506C2">
        <w:trPr>
          <w:trHeight w:val="2115"/>
        </w:trPr>
        <w:tc>
          <w:tcPr>
            <w:tcW w:w="1809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6912AF" w:rsidRPr="006912AF" w:rsidTr="00C506C2">
        <w:trPr>
          <w:trHeight w:val="2115"/>
        </w:trPr>
        <w:tc>
          <w:tcPr>
            <w:tcW w:w="1809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6912AF" w:rsidRPr="006912AF" w:rsidRDefault="006912AF" w:rsidP="006912A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6912AF" w:rsidRPr="006912AF" w:rsidRDefault="006912AF" w:rsidP="006912AF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12AF" w:rsidRPr="006912AF" w:rsidRDefault="006912AF" w:rsidP="006912AF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sectPr w:rsidR="006912AF" w:rsidRPr="006912AF" w:rsidSect="008D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63"/>
    <w:rsid w:val="00007875"/>
    <w:rsid w:val="0022123E"/>
    <w:rsid w:val="003B763E"/>
    <w:rsid w:val="0048423A"/>
    <w:rsid w:val="004A794B"/>
    <w:rsid w:val="00561951"/>
    <w:rsid w:val="005D5B50"/>
    <w:rsid w:val="006912AF"/>
    <w:rsid w:val="00720DB1"/>
    <w:rsid w:val="0076430B"/>
    <w:rsid w:val="008D02C9"/>
    <w:rsid w:val="008F6654"/>
    <w:rsid w:val="00962465"/>
    <w:rsid w:val="009A1D63"/>
    <w:rsid w:val="00AB289C"/>
    <w:rsid w:val="00C7699B"/>
    <w:rsid w:val="00CD11EE"/>
    <w:rsid w:val="00EB6DC1"/>
    <w:rsid w:val="00F32F11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6250"/>
  <w15:docId w15:val="{5C2CBA92-11B8-419B-B7C9-A4B5BF5E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F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8F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F6654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59"/>
    <w:rsid w:val="006912A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19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1951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kt_v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76678816?q=%23%D1%84%D1%83%D0%BD%D0%BA%D1%86%D0%B8%D0%BE%D0%BD%D0%B0%D0%BB%D1%8C%D0%BD%D0%B0%D1%8F_%D0%B3%D1%80%D0%B0%D0%BC%D0%BE%D1%82%D0%BD%D0%BE%D1%81%D1%82%D1%8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2022-10-25T14:39:00Z</cp:lastPrinted>
  <dcterms:created xsi:type="dcterms:W3CDTF">2022-10-17T12:55:00Z</dcterms:created>
  <dcterms:modified xsi:type="dcterms:W3CDTF">2024-09-30T14:35:00Z</dcterms:modified>
</cp:coreProperties>
</file>